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7C06D2" w14:textId="73CDA35C" w:rsidR="00B0064A" w:rsidRPr="001653DA" w:rsidRDefault="006851B9" w:rsidP="001653DA">
      <w:pPr>
        <w:pStyle w:val="Heading2"/>
      </w:pPr>
      <w:r w:rsidRPr="001653DA">
        <w:t xml:space="preserve">    </w:t>
      </w:r>
    </w:p>
    <w:p w14:paraId="127D3BE5" w14:textId="636CE808" w:rsidR="00D717D0" w:rsidRPr="001653DA" w:rsidRDefault="006851B9" w:rsidP="00355DB6">
      <w:pPr>
        <w:pStyle w:val="Heading2"/>
        <w:ind w:left="284" w:firstLine="253"/>
      </w:pPr>
      <w:r w:rsidRPr="001653DA">
        <w:t xml:space="preserve">                                                                                                                                                             </w:t>
      </w:r>
      <w:r w:rsidR="00B0064A" w:rsidRPr="001653DA">
        <w:t xml:space="preserve">                             </w:t>
      </w:r>
      <w:r w:rsidR="00B76301" w:rsidRPr="001653DA">
        <w:t xml:space="preserve">    </w:t>
      </w:r>
      <w:r w:rsidR="00AB6C42" w:rsidRPr="001653DA">
        <w:t xml:space="preserve">  </w:t>
      </w:r>
      <w:r w:rsidR="000B7A5B" w:rsidRPr="001653DA">
        <w:t xml:space="preserve">  </w:t>
      </w:r>
      <w:r w:rsidR="00355DB6">
        <w:t xml:space="preserve"> </w:t>
      </w:r>
      <w:r w:rsidR="00C61E33">
        <w:t xml:space="preserve">DRAFT </w:t>
      </w:r>
      <w:r w:rsidR="00755301">
        <w:t>#</w:t>
      </w:r>
      <w:r w:rsidR="009815F5" w:rsidRPr="001653DA">
        <w:t>MINUTES</w:t>
      </w:r>
      <w:r w:rsidR="00D717D0" w:rsidRPr="001653DA">
        <w:t xml:space="preserve"> OF THE</w:t>
      </w:r>
      <w:r w:rsidR="002507CE" w:rsidRPr="001653DA">
        <w:t xml:space="preserve"> MEETING</w:t>
      </w:r>
      <w:r w:rsidR="00D717D0" w:rsidRPr="001653DA">
        <w:t xml:space="preserve"> OF </w:t>
      </w:r>
      <w:r w:rsidR="00451024" w:rsidRPr="001653DA">
        <w:t xml:space="preserve">ABENBURY </w:t>
      </w:r>
      <w:r w:rsidR="00D717D0" w:rsidRPr="001653DA">
        <w:t>COMMUNITY COUNCIL</w:t>
      </w:r>
      <w:r w:rsidR="00FD3010" w:rsidRPr="001653DA">
        <w:rPr>
          <w:rStyle w:val="EndnoteReference"/>
        </w:rPr>
        <w:endnoteReference w:id="2"/>
      </w:r>
      <w:r w:rsidR="009F09B4" w:rsidRPr="001653DA">
        <w:t xml:space="preserve"> </w:t>
      </w:r>
      <w:r w:rsidR="00A16878" w:rsidRPr="001653DA">
        <w:t xml:space="preserve"> </w:t>
      </w:r>
      <w:r w:rsidR="00067250" w:rsidRPr="001653DA">
        <w:t xml:space="preserve">HELD ON THE </w:t>
      </w:r>
      <w:r w:rsidR="008F7C54" w:rsidRPr="001653DA">
        <w:t>1</w:t>
      </w:r>
      <w:r w:rsidR="00961770" w:rsidRPr="001653DA">
        <w:t>0</w:t>
      </w:r>
      <w:r w:rsidR="00B85480" w:rsidRPr="001653DA">
        <w:rPr>
          <w:vertAlign w:val="superscript"/>
        </w:rPr>
        <w:t>th</w:t>
      </w:r>
      <w:r w:rsidR="00B85480" w:rsidRPr="001653DA">
        <w:t xml:space="preserve"> OF</w:t>
      </w:r>
      <w:r w:rsidR="00067250" w:rsidRPr="001653DA">
        <w:t xml:space="preserve"> </w:t>
      </w:r>
      <w:r w:rsidR="00404675" w:rsidRPr="001653DA">
        <w:t>MARCH</w:t>
      </w:r>
      <w:r w:rsidR="00C743FF" w:rsidRPr="001653DA">
        <w:t xml:space="preserve"> </w:t>
      </w:r>
      <w:r w:rsidR="00067250" w:rsidRPr="001653DA">
        <w:t>202</w:t>
      </w:r>
      <w:r w:rsidR="00C743FF" w:rsidRPr="001653DA">
        <w:t>5</w:t>
      </w:r>
      <w:r w:rsidR="00067250" w:rsidRPr="001653DA">
        <w:tab/>
      </w:r>
    </w:p>
    <w:p w14:paraId="2B9E16C7" w14:textId="1F06FF53" w:rsidR="00A307E4" w:rsidRPr="001653DA" w:rsidRDefault="00D717D0" w:rsidP="008F0A06">
      <w:pPr>
        <w:ind w:left="284" w:right="-143" w:firstLine="0"/>
        <w:rPr>
          <w:rFonts w:eastAsia="Times New Roman"/>
          <w:b/>
          <w:bCs w:val="0"/>
        </w:rPr>
      </w:pPr>
      <w:r w:rsidRPr="001653DA">
        <w:rPr>
          <w:b/>
          <w:bCs w:val="0"/>
        </w:rPr>
        <w:t>Members Present</w:t>
      </w:r>
      <w:r w:rsidR="00AE7F44" w:rsidRPr="001653DA">
        <w:rPr>
          <w:b/>
          <w:bCs w:val="0"/>
        </w:rPr>
        <w:t>:</w:t>
      </w:r>
      <w:r w:rsidR="000A0A73" w:rsidRPr="001653DA">
        <w:rPr>
          <w:b/>
          <w:bCs w:val="0"/>
        </w:rPr>
        <w:t xml:space="preserve"> </w:t>
      </w:r>
      <w:r w:rsidR="008F7C54" w:rsidRPr="001653DA">
        <w:rPr>
          <w:rFonts w:eastAsia="Times New Roman"/>
          <w:b/>
          <w:bCs w:val="0"/>
        </w:rPr>
        <w:t>Councillors:</w:t>
      </w:r>
      <w:r w:rsidR="008613A5" w:rsidRPr="001653DA">
        <w:rPr>
          <w:rFonts w:eastAsia="Times New Roman"/>
          <w:b/>
          <w:bCs w:val="0"/>
        </w:rPr>
        <w:t xml:space="preserve"> </w:t>
      </w:r>
      <w:r w:rsidR="00743519" w:rsidRPr="001653DA">
        <w:rPr>
          <w:rFonts w:eastAsia="Times New Roman"/>
          <w:b/>
          <w:bCs w:val="0"/>
        </w:rPr>
        <w:t xml:space="preserve">N. </w:t>
      </w:r>
      <w:r w:rsidR="00961770" w:rsidRPr="001653DA">
        <w:rPr>
          <w:rFonts w:eastAsia="Times New Roman"/>
          <w:b/>
          <w:bCs w:val="0"/>
        </w:rPr>
        <w:t xml:space="preserve">Hancock, </w:t>
      </w:r>
      <w:r w:rsidR="00221BF6" w:rsidRPr="001653DA">
        <w:rPr>
          <w:rFonts w:eastAsia="Times New Roman"/>
          <w:b/>
          <w:bCs w:val="0"/>
        </w:rPr>
        <w:t>J. Jones</w:t>
      </w:r>
      <w:r w:rsidR="00404675" w:rsidRPr="001653DA">
        <w:rPr>
          <w:rFonts w:eastAsia="Times New Roman"/>
          <w:b/>
          <w:bCs w:val="0"/>
        </w:rPr>
        <w:t>,</w:t>
      </w:r>
      <w:r w:rsidR="00404675" w:rsidRPr="001653DA">
        <w:t xml:space="preserve">  </w:t>
      </w:r>
      <w:r w:rsidR="00404675" w:rsidRPr="001653DA">
        <w:rPr>
          <w:rFonts w:eastAsia="Times New Roman"/>
          <w:b/>
          <w:bCs w:val="0"/>
        </w:rPr>
        <w:t>G. Williams</w:t>
      </w:r>
      <w:r w:rsidR="00A10050" w:rsidRPr="001653DA">
        <w:rPr>
          <w:rFonts w:eastAsia="Times New Roman"/>
          <w:b/>
          <w:bCs w:val="0"/>
        </w:rPr>
        <w:t>, P. Done</w:t>
      </w:r>
      <w:r w:rsidR="00355DB6">
        <w:rPr>
          <w:rFonts w:eastAsia="Times New Roman"/>
          <w:b/>
          <w:bCs w:val="0"/>
        </w:rPr>
        <w:t>,</w:t>
      </w:r>
      <w:r w:rsidR="00A10050" w:rsidRPr="001653DA">
        <w:rPr>
          <w:rFonts w:eastAsia="Times New Roman"/>
          <w:b/>
          <w:bCs w:val="0"/>
        </w:rPr>
        <w:t xml:space="preserve"> M. Morris (Wrexham CBC)</w:t>
      </w:r>
      <w:r w:rsidR="00E36ACC">
        <w:rPr>
          <w:rFonts w:eastAsia="Times New Roman"/>
          <w:b/>
          <w:bCs w:val="0"/>
        </w:rPr>
        <w:t>, P. Graham-Palmer</w:t>
      </w:r>
      <w:r w:rsidR="00355DB6">
        <w:rPr>
          <w:rFonts w:eastAsia="Times New Roman"/>
          <w:b/>
          <w:bCs w:val="0"/>
        </w:rPr>
        <w:t>.</w:t>
      </w:r>
    </w:p>
    <w:p w14:paraId="4F41BF0C" w14:textId="6D817F6B" w:rsidR="002566E1" w:rsidRPr="001653DA" w:rsidRDefault="00D717D0" w:rsidP="002566E1">
      <w:pPr>
        <w:ind w:right="-143" w:hanging="430"/>
        <w:rPr>
          <w:rFonts w:eastAsia="Times New Roman"/>
          <w:b/>
          <w:bCs w:val="0"/>
        </w:rPr>
      </w:pPr>
      <w:r w:rsidRPr="001653DA">
        <w:rPr>
          <w:rFonts w:eastAsia="Times New Roman"/>
          <w:b/>
          <w:bCs w:val="0"/>
        </w:rPr>
        <w:t>Chair</w:t>
      </w:r>
      <w:r w:rsidR="00CD484C" w:rsidRPr="001653DA">
        <w:rPr>
          <w:rFonts w:eastAsia="Times New Roman"/>
          <w:b/>
          <w:bCs w:val="0"/>
        </w:rPr>
        <w:t>:</w:t>
      </w:r>
      <w:r w:rsidR="003B30C8" w:rsidRPr="001653DA">
        <w:rPr>
          <w:rFonts w:eastAsia="Times New Roman"/>
          <w:b/>
          <w:bCs w:val="0"/>
        </w:rPr>
        <w:t xml:space="preserve"> </w:t>
      </w:r>
      <w:r w:rsidR="00ED3475" w:rsidRPr="001653DA">
        <w:rPr>
          <w:rFonts w:eastAsia="Times New Roman"/>
          <w:b/>
          <w:bCs w:val="0"/>
        </w:rPr>
        <w:t xml:space="preserve">Councillor </w:t>
      </w:r>
      <w:r w:rsidR="00221BF6" w:rsidRPr="001653DA">
        <w:rPr>
          <w:rFonts w:eastAsia="Times New Roman"/>
          <w:b/>
          <w:bCs w:val="0"/>
        </w:rPr>
        <w:t>J. Jones</w:t>
      </w:r>
      <w:r w:rsidR="002566E1" w:rsidRPr="001653DA">
        <w:rPr>
          <w:rFonts w:eastAsia="Times New Roman"/>
          <w:b/>
          <w:bCs w:val="0"/>
        </w:rPr>
        <w:t>.</w:t>
      </w:r>
    </w:p>
    <w:p w14:paraId="5A2ED528" w14:textId="11C2138C" w:rsidR="00682B3A" w:rsidRPr="001653DA" w:rsidRDefault="00D717D0" w:rsidP="001A139F">
      <w:pPr>
        <w:ind w:right="-143" w:hanging="430"/>
        <w:rPr>
          <w:rFonts w:eastAsia="Times New Roman"/>
          <w:b/>
          <w:bCs w:val="0"/>
        </w:rPr>
      </w:pPr>
      <w:r w:rsidRPr="001653DA">
        <w:rPr>
          <w:rFonts w:eastAsia="Times New Roman"/>
          <w:b/>
          <w:bCs w:val="0"/>
        </w:rPr>
        <w:t xml:space="preserve">Clerk: </w:t>
      </w:r>
      <w:r w:rsidR="00BE7641" w:rsidRPr="001653DA">
        <w:rPr>
          <w:rFonts w:eastAsia="Times New Roman"/>
          <w:b/>
          <w:bCs w:val="0"/>
        </w:rPr>
        <w:t>Serena Baxter.</w:t>
      </w:r>
      <w:r w:rsidR="00EE170F" w:rsidRPr="001653DA">
        <w:rPr>
          <w:rFonts w:eastAsia="Times New Roman"/>
          <w:b/>
          <w:bCs w:val="0"/>
        </w:rPr>
        <w:t xml:space="preserve">  </w:t>
      </w:r>
    </w:p>
    <w:p w14:paraId="0279B26E" w14:textId="377A59F8" w:rsidR="0066268C" w:rsidRPr="001653DA" w:rsidRDefault="00A10050" w:rsidP="000A4876">
      <w:pPr>
        <w:ind w:right="-143" w:hanging="430"/>
        <w:rPr>
          <w:rFonts w:eastAsia="Times New Roman"/>
          <w:b/>
          <w:bCs w:val="0"/>
        </w:rPr>
      </w:pPr>
      <w:r w:rsidRPr="001653DA">
        <w:rPr>
          <w:rFonts w:eastAsia="Times New Roman"/>
          <w:b/>
          <w:bCs w:val="0"/>
        </w:rPr>
        <w:t>Apologies:</w:t>
      </w:r>
      <w:r w:rsidR="00404675" w:rsidRPr="001653DA">
        <w:rPr>
          <w:rFonts w:eastAsia="Times New Roman"/>
          <w:b/>
          <w:bCs w:val="0"/>
        </w:rPr>
        <w:t xml:space="preserve"> </w:t>
      </w:r>
      <w:r w:rsidRPr="001653DA">
        <w:rPr>
          <w:rFonts w:eastAsia="Times New Roman"/>
          <w:b/>
          <w:bCs w:val="0"/>
        </w:rPr>
        <w:t>Councillor</w:t>
      </w:r>
      <w:r w:rsidR="00404675" w:rsidRPr="001653DA">
        <w:t xml:space="preserve"> </w:t>
      </w:r>
      <w:r w:rsidR="00404675" w:rsidRPr="001653DA">
        <w:rPr>
          <w:rFonts w:eastAsia="Times New Roman"/>
          <w:b/>
          <w:bCs w:val="0"/>
        </w:rPr>
        <w:t xml:space="preserve">W. Wilson, </w:t>
      </w:r>
    </w:p>
    <w:p w14:paraId="2FFB13B0" w14:textId="33059553" w:rsidR="00A10050" w:rsidRPr="001653DA" w:rsidRDefault="00A10050" w:rsidP="000A4876">
      <w:pPr>
        <w:ind w:right="-143" w:hanging="430"/>
        <w:rPr>
          <w:rFonts w:eastAsia="Times New Roman"/>
          <w:u w:val="single"/>
        </w:rPr>
      </w:pPr>
      <w:r w:rsidRPr="001653DA">
        <w:rPr>
          <w:rFonts w:eastAsia="Times New Roman"/>
          <w:b/>
          <w:bCs w:val="0"/>
        </w:rPr>
        <w:t>Absent without apology: Councillors S. Clutton, A. Reeves</w:t>
      </w:r>
    </w:p>
    <w:tbl>
      <w:tblPr>
        <w:tblStyle w:val="TableGrid"/>
        <w:tblW w:w="10348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850"/>
        <w:gridCol w:w="8505"/>
        <w:gridCol w:w="993"/>
      </w:tblGrid>
      <w:tr w:rsidR="005F2384" w:rsidRPr="001653DA" w14:paraId="12E68FD8" w14:textId="77777777" w:rsidTr="00FA57CF">
        <w:tc>
          <w:tcPr>
            <w:tcW w:w="850" w:type="dxa"/>
          </w:tcPr>
          <w:p w14:paraId="6CE69510" w14:textId="27A907C8" w:rsidR="005F2384" w:rsidRPr="001653DA" w:rsidRDefault="005F2384" w:rsidP="009D5B72">
            <w:pPr>
              <w:pStyle w:val="ListParagraph"/>
              <w:numPr>
                <w:ilvl w:val="0"/>
                <w:numId w:val="47"/>
              </w:numPr>
              <w:spacing w:after="0"/>
              <w:ind w:right="-143" w:hanging="581"/>
              <w:rPr>
                <w:rFonts w:ascii="Arial" w:hAnsi="Arial" w:cs="Arial"/>
                <w:b/>
                <w:bCs w:val="0"/>
                <w:sz w:val="22"/>
              </w:rPr>
            </w:pPr>
          </w:p>
        </w:tc>
        <w:tc>
          <w:tcPr>
            <w:tcW w:w="8505" w:type="dxa"/>
          </w:tcPr>
          <w:p w14:paraId="50F4D8CA" w14:textId="28865F63" w:rsidR="001A139F" w:rsidRPr="001653DA" w:rsidRDefault="00502DBE" w:rsidP="001653DA">
            <w:pPr>
              <w:pStyle w:val="Heading2"/>
              <w:rPr>
                <w:b w:val="0"/>
                <w:bCs/>
                <w:sz w:val="22"/>
              </w:rPr>
            </w:pPr>
            <w:r w:rsidRPr="001653DA">
              <w:rPr>
                <w:sz w:val="22"/>
              </w:rPr>
              <w:t xml:space="preserve"> </w:t>
            </w:r>
            <w:r w:rsidR="001A139F" w:rsidRPr="001653DA">
              <w:rPr>
                <w:sz w:val="22"/>
              </w:rPr>
              <w:t xml:space="preserve">APOLOGIES FOR ABSENCE: </w:t>
            </w:r>
            <w:r w:rsidR="00E33B54" w:rsidRPr="001653DA">
              <w:rPr>
                <w:sz w:val="22"/>
              </w:rPr>
              <w:t xml:space="preserve"> </w:t>
            </w:r>
            <w:r w:rsidR="00E33B54" w:rsidRPr="001653DA">
              <w:rPr>
                <w:b w:val="0"/>
                <w:bCs/>
                <w:sz w:val="22"/>
              </w:rPr>
              <w:t>Apologies</w:t>
            </w:r>
            <w:r w:rsidR="00A10050" w:rsidRPr="001653DA">
              <w:rPr>
                <w:b w:val="0"/>
                <w:bCs/>
                <w:sz w:val="22"/>
              </w:rPr>
              <w:t xml:space="preserve"> and absences were</w:t>
            </w:r>
            <w:r w:rsidR="00E33B54" w:rsidRPr="001653DA">
              <w:rPr>
                <w:b w:val="0"/>
                <w:bCs/>
                <w:sz w:val="22"/>
              </w:rPr>
              <w:t xml:space="preserve"> noted and </w:t>
            </w:r>
            <w:r w:rsidR="00A10050" w:rsidRPr="001653DA">
              <w:rPr>
                <w:b w:val="0"/>
                <w:bCs/>
                <w:sz w:val="22"/>
              </w:rPr>
              <w:t xml:space="preserve">apologies </w:t>
            </w:r>
            <w:r w:rsidR="009D101C" w:rsidRPr="001653DA">
              <w:rPr>
                <w:b w:val="0"/>
                <w:bCs/>
                <w:sz w:val="22"/>
              </w:rPr>
              <w:t>accepted.</w:t>
            </w:r>
            <w:r w:rsidR="002F2111" w:rsidRPr="001653DA">
              <w:rPr>
                <w:b w:val="0"/>
                <w:bCs/>
                <w:sz w:val="22"/>
              </w:rPr>
              <w:t xml:space="preserve"> </w:t>
            </w:r>
            <w:r w:rsidR="009F0F02">
              <w:rPr>
                <w:b w:val="0"/>
                <w:bCs/>
                <w:sz w:val="22"/>
              </w:rPr>
              <w:t xml:space="preserve">Councillor Jones welcomed Councillor </w:t>
            </w:r>
            <w:r w:rsidR="00E36ACC">
              <w:rPr>
                <w:b w:val="0"/>
                <w:bCs/>
                <w:sz w:val="22"/>
              </w:rPr>
              <w:t xml:space="preserve">Phillippa Graham – Palmer to the meeting in her new role as Community Councillor. </w:t>
            </w:r>
          </w:p>
          <w:p w14:paraId="64F17F98" w14:textId="5C2DA994" w:rsidR="005F2384" w:rsidRPr="001653DA" w:rsidRDefault="005F2384" w:rsidP="001A139F">
            <w:pPr>
              <w:pStyle w:val="Heading3"/>
              <w:ind w:left="0"/>
              <w:rPr>
                <w:rFonts w:eastAsia="Times New Roman" w:cs="Arial"/>
                <w:b/>
                <w:bCs w:val="0"/>
                <w:sz w:val="22"/>
                <w:szCs w:val="22"/>
              </w:rPr>
            </w:pPr>
          </w:p>
        </w:tc>
        <w:tc>
          <w:tcPr>
            <w:tcW w:w="993" w:type="dxa"/>
          </w:tcPr>
          <w:p w14:paraId="1FB8E2EE" w14:textId="502F2136" w:rsidR="005F2384" w:rsidRPr="001653DA" w:rsidRDefault="007A095E" w:rsidP="00C810D2">
            <w:pPr>
              <w:ind w:left="0" w:right="-143" w:firstLine="0"/>
              <w:rPr>
                <w:rFonts w:eastAsia="Times New Roman"/>
                <w:sz w:val="22"/>
              </w:rPr>
            </w:pPr>
            <w:r w:rsidRPr="001653DA">
              <w:rPr>
                <w:rFonts w:eastAsia="Times New Roman"/>
                <w:sz w:val="22"/>
              </w:rPr>
              <w:t xml:space="preserve"> </w:t>
            </w:r>
            <w:r w:rsidR="001A139F" w:rsidRPr="001653DA">
              <w:rPr>
                <w:rFonts w:eastAsia="Times New Roman"/>
                <w:sz w:val="22"/>
              </w:rPr>
              <w:t xml:space="preserve"> </w:t>
            </w:r>
          </w:p>
        </w:tc>
      </w:tr>
      <w:tr w:rsidR="005F2384" w:rsidRPr="001653DA" w14:paraId="012A2859" w14:textId="77777777" w:rsidTr="00FA57CF">
        <w:tc>
          <w:tcPr>
            <w:tcW w:w="850" w:type="dxa"/>
          </w:tcPr>
          <w:p w14:paraId="3228FA9B" w14:textId="56F6629F" w:rsidR="005F2384" w:rsidRPr="001653DA" w:rsidRDefault="005F2384" w:rsidP="009D12FD">
            <w:pPr>
              <w:pStyle w:val="ListParagraph"/>
              <w:numPr>
                <w:ilvl w:val="0"/>
                <w:numId w:val="47"/>
              </w:numPr>
              <w:spacing w:after="0"/>
              <w:ind w:right="-143" w:hanging="596"/>
              <w:rPr>
                <w:rFonts w:ascii="Arial" w:hAnsi="Arial" w:cs="Arial"/>
                <w:b/>
                <w:bCs w:val="0"/>
                <w:sz w:val="22"/>
              </w:rPr>
            </w:pPr>
          </w:p>
        </w:tc>
        <w:tc>
          <w:tcPr>
            <w:tcW w:w="8505" w:type="dxa"/>
          </w:tcPr>
          <w:p w14:paraId="6922DB6E" w14:textId="2C6209A4" w:rsidR="005F2384" w:rsidRPr="001653DA" w:rsidRDefault="00502DBE" w:rsidP="001653DA">
            <w:pPr>
              <w:pStyle w:val="Heading2"/>
              <w:rPr>
                <w:rFonts w:eastAsia="Times New Roman"/>
                <w:sz w:val="22"/>
              </w:rPr>
            </w:pPr>
            <w:r w:rsidRPr="001653DA">
              <w:rPr>
                <w:sz w:val="22"/>
              </w:rPr>
              <w:t xml:space="preserve"> </w:t>
            </w:r>
            <w:r w:rsidR="001A139F" w:rsidRPr="001653DA">
              <w:rPr>
                <w:sz w:val="22"/>
              </w:rPr>
              <w:t>DECLARATIONS OF INTEREST</w:t>
            </w:r>
            <w:r w:rsidR="001A139F" w:rsidRPr="001653DA">
              <w:rPr>
                <w:rFonts w:eastAsiaTheme="majorEastAsia"/>
                <w:sz w:val="22"/>
              </w:rPr>
              <w:t>:</w:t>
            </w:r>
            <w:r w:rsidR="001A139F" w:rsidRPr="001653DA">
              <w:rPr>
                <w:sz w:val="22"/>
              </w:rPr>
              <w:t xml:space="preserve"> </w:t>
            </w:r>
            <w:r w:rsidR="001A139F" w:rsidRPr="001653DA">
              <w:rPr>
                <w:b w:val="0"/>
                <w:bCs/>
                <w:sz w:val="22"/>
              </w:rPr>
              <w:t xml:space="preserve">Members were reminded that they should declare </w:t>
            </w:r>
            <w:r w:rsidR="00337A8E" w:rsidRPr="001653DA">
              <w:rPr>
                <w:b w:val="0"/>
                <w:bCs/>
                <w:sz w:val="22"/>
              </w:rPr>
              <w:t>the existence</w:t>
            </w:r>
            <w:r w:rsidR="001A139F" w:rsidRPr="001653DA">
              <w:rPr>
                <w:b w:val="0"/>
                <w:bCs/>
                <w:sz w:val="22"/>
              </w:rPr>
              <w:t xml:space="preserve"> and nature of any personal and/ or prejudicial interest for any item under discussion</w:t>
            </w:r>
            <w:bookmarkStart w:id="0" w:name="_Hlk505788213"/>
            <w:r w:rsidR="001A139F" w:rsidRPr="001653DA">
              <w:rPr>
                <w:b w:val="0"/>
                <w:bCs/>
                <w:sz w:val="22"/>
              </w:rPr>
              <w:t>.</w:t>
            </w:r>
            <w:r w:rsidR="001A139F" w:rsidRPr="001653DA">
              <w:rPr>
                <w:sz w:val="22"/>
              </w:rPr>
              <w:t xml:space="preserve"> </w:t>
            </w:r>
            <w:bookmarkEnd w:id="0"/>
            <w:r w:rsidR="004A1C30" w:rsidRPr="001653DA">
              <w:rPr>
                <w:sz w:val="22"/>
              </w:rPr>
              <w:t xml:space="preserve"> </w:t>
            </w:r>
          </w:p>
        </w:tc>
        <w:tc>
          <w:tcPr>
            <w:tcW w:w="993" w:type="dxa"/>
          </w:tcPr>
          <w:p w14:paraId="794903F8" w14:textId="77777777" w:rsidR="005F2384" w:rsidRPr="001653DA" w:rsidRDefault="005F2384" w:rsidP="00C810D2">
            <w:pPr>
              <w:ind w:left="0" w:right="-143" w:firstLine="0"/>
              <w:rPr>
                <w:rFonts w:eastAsia="Times New Roman"/>
                <w:sz w:val="22"/>
              </w:rPr>
            </w:pPr>
          </w:p>
        </w:tc>
      </w:tr>
      <w:tr w:rsidR="005F2384" w:rsidRPr="001653DA" w14:paraId="6CB1787C" w14:textId="77777777" w:rsidTr="00FA57CF">
        <w:tc>
          <w:tcPr>
            <w:tcW w:w="850" w:type="dxa"/>
          </w:tcPr>
          <w:p w14:paraId="495A9D7F" w14:textId="6B4BC341" w:rsidR="005F2384" w:rsidRPr="001653DA" w:rsidRDefault="005F2384" w:rsidP="009D12FD">
            <w:pPr>
              <w:pStyle w:val="ListParagraph"/>
              <w:numPr>
                <w:ilvl w:val="0"/>
                <w:numId w:val="47"/>
              </w:numPr>
              <w:spacing w:after="0"/>
              <w:ind w:right="-143" w:hanging="596"/>
              <w:rPr>
                <w:rFonts w:ascii="Arial" w:hAnsi="Arial" w:cs="Arial"/>
                <w:b/>
                <w:bCs w:val="0"/>
                <w:sz w:val="22"/>
              </w:rPr>
            </w:pPr>
          </w:p>
        </w:tc>
        <w:tc>
          <w:tcPr>
            <w:tcW w:w="8505" w:type="dxa"/>
          </w:tcPr>
          <w:p w14:paraId="3458EFB3" w14:textId="34046567" w:rsidR="00B440E2" w:rsidRPr="001653DA" w:rsidRDefault="001A139F" w:rsidP="001653DA">
            <w:pPr>
              <w:pStyle w:val="Heading2"/>
              <w:rPr>
                <w:sz w:val="22"/>
              </w:rPr>
            </w:pPr>
            <w:bookmarkStart w:id="1" w:name="_Hlk134527090"/>
            <w:r w:rsidRPr="001653DA">
              <w:rPr>
                <w:sz w:val="22"/>
              </w:rPr>
              <w:t>PUBLIC PARTICIPATION</w:t>
            </w:r>
            <w:bookmarkEnd w:id="1"/>
            <w:r w:rsidRPr="001653DA">
              <w:rPr>
                <w:sz w:val="22"/>
              </w:rPr>
              <w:t xml:space="preserve">:  </w:t>
            </w:r>
            <w:r w:rsidR="000F2D70" w:rsidRPr="001653DA">
              <w:rPr>
                <w:sz w:val="22"/>
              </w:rPr>
              <w:t xml:space="preserve"> </w:t>
            </w:r>
            <w:r w:rsidR="00221BF6" w:rsidRPr="001653DA">
              <w:rPr>
                <w:b w:val="0"/>
                <w:bCs/>
                <w:sz w:val="22"/>
              </w:rPr>
              <w:t>There were no members of the public present.</w:t>
            </w:r>
            <w:r w:rsidR="00221BF6" w:rsidRPr="001653DA">
              <w:rPr>
                <w:sz w:val="22"/>
              </w:rPr>
              <w:t xml:space="preserve"> </w:t>
            </w:r>
          </w:p>
        </w:tc>
        <w:tc>
          <w:tcPr>
            <w:tcW w:w="993" w:type="dxa"/>
          </w:tcPr>
          <w:p w14:paraId="52F06DCF" w14:textId="17127A11" w:rsidR="005F2384" w:rsidRPr="001653DA" w:rsidRDefault="005F2384" w:rsidP="00C810D2">
            <w:pPr>
              <w:ind w:left="0" w:right="-143" w:firstLine="0"/>
              <w:rPr>
                <w:rFonts w:eastAsia="Times New Roman"/>
                <w:sz w:val="22"/>
              </w:rPr>
            </w:pPr>
          </w:p>
        </w:tc>
      </w:tr>
      <w:tr w:rsidR="005F2384" w:rsidRPr="001653DA" w14:paraId="628B40F2" w14:textId="77777777" w:rsidTr="00FA57CF">
        <w:tc>
          <w:tcPr>
            <w:tcW w:w="850" w:type="dxa"/>
          </w:tcPr>
          <w:p w14:paraId="6F682887" w14:textId="548E84DB" w:rsidR="005F2384" w:rsidRPr="001653DA" w:rsidRDefault="005F2384" w:rsidP="009D12FD">
            <w:pPr>
              <w:pStyle w:val="ListParagraph"/>
              <w:numPr>
                <w:ilvl w:val="0"/>
                <w:numId w:val="47"/>
              </w:numPr>
              <w:spacing w:after="0"/>
              <w:ind w:right="-143" w:hanging="596"/>
              <w:rPr>
                <w:rFonts w:ascii="Arial" w:hAnsi="Arial" w:cs="Arial"/>
                <w:b/>
                <w:bCs w:val="0"/>
                <w:sz w:val="22"/>
              </w:rPr>
            </w:pPr>
          </w:p>
        </w:tc>
        <w:tc>
          <w:tcPr>
            <w:tcW w:w="8505" w:type="dxa"/>
          </w:tcPr>
          <w:p w14:paraId="09E7AA13" w14:textId="16371294" w:rsidR="005F2384" w:rsidRPr="001653DA" w:rsidRDefault="001A139F" w:rsidP="001653DA">
            <w:pPr>
              <w:pStyle w:val="Heading2"/>
              <w:rPr>
                <w:rFonts w:eastAsia="Times New Roman"/>
                <w:sz w:val="22"/>
              </w:rPr>
            </w:pPr>
            <w:r w:rsidRPr="001653DA">
              <w:rPr>
                <w:rStyle w:val="Heading1Char"/>
                <w:b/>
                <w:bCs w:val="0"/>
                <w:szCs w:val="22"/>
              </w:rPr>
              <w:t>CRIME REPORT AND POLICING MATTERS</w:t>
            </w:r>
            <w:r w:rsidRPr="001653DA">
              <w:rPr>
                <w:sz w:val="22"/>
              </w:rPr>
              <w:t>:</w:t>
            </w:r>
            <w:r w:rsidR="009F5AB7" w:rsidRPr="001653DA">
              <w:rPr>
                <w:sz w:val="22"/>
              </w:rPr>
              <w:t xml:space="preserve"> </w:t>
            </w:r>
            <w:r w:rsidR="009D5B72" w:rsidRPr="001653DA">
              <w:rPr>
                <w:sz w:val="22"/>
              </w:rPr>
              <w:t xml:space="preserve"> </w:t>
            </w:r>
            <w:r w:rsidR="009D5B72" w:rsidRPr="001653DA">
              <w:rPr>
                <w:b w:val="0"/>
                <w:bCs/>
                <w:sz w:val="22"/>
              </w:rPr>
              <w:t xml:space="preserve">The report sent by </w:t>
            </w:r>
            <w:r w:rsidR="00CA7BF4" w:rsidRPr="001653DA">
              <w:rPr>
                <w:b w:val="0"/>
                <w:bCs/>
                <w:sz w:val="22"/>
              </w:rPr>
              <w:t xml:space="preserve">PCSO Maddocks </w:t>
            </w:r>
            <w:r w:rsidR="009D5B72" w:rsidRPr="001653DA">
              <w:rPr>
                <w:b w:val="0"/>
                <w:bCs/>
                <w:sz w:val="22"/>
              </w:rPr>
              <w:t xml:space="preserve">was </w:t>
            </w:r>
            <w:r w:rsidR="001653DA" w:rsidRPr="001653DA">
              <w:rPr>
                <w:b w:val="0"/>
                <w:bCs/>
                <w:sz w:val="22"/>
              </w:rPr>
              <w:t>considered.</w:t>
            </w:r>
            <w:r w:rsidR="009D5B72" w:rsidRPr="001653DA">
              <w:rPr>
                <w:b w:val="0"/>
                <w:bCs/>
                <w:sz w:val="22"/>
              </w:rPr>
              <w:t xml:space="preserve"> It was noted that an incident reported by Councillor </w:t>
            </w:r>
            <w:r w:rsidR="001653DA" w:rsidRPr="001653DA">
              <w:rPr>
                <w:b w:val="0"/>
                <w:bCs/>
                <w:sz w:val="22"/>
              </w:rPr>
              <w:t>J</w:t>
            </w:r>
            <w:r w:rsidR="009D5B72" w:rsidRPr="001653DA">
              <w:rPr>
                <w:b w:val="0"/>
                <w:bCs/>
                <w:sz w:val="22"/>
              </w:rPr>
              <w:t>ones had not been included in</w:t>
            </w:r>
            <w:r w:rsidR="001653DA" w:rsidRPr="001653DA">
              <w:rPr>
                <w:b w:val="0"/>
                <w:bCs/>
                <w:sz w:val="22"/>
              </w:rPr>
              <w:t xml:space="preserve"> this</w:t>
            </w:r>
            <w:r w:rsidR="009D5B72" w:rsidRPr="001653DA">
              <w:rPr>
                <w:b w:val="0"/>
                <w:bCs/>
                <w:sz w:val="22"/>
              </w:rPr>
              <w:t xml:space="preserve"> report. To ask PCSO Maddoc</w:t>
            </w:r>
            <w:r w:rsidR="001653DA" w:rsidRPr="001653DA">
              <w:rPr>
                <w:b w:val="0"/>
                <w:bCs/>
                <w:sz w:val="22"/>
              </w:rPr>
              <w:t>ks.</w:t>
            </w:r>
            <w:r w:rsidR="00903993" w:rsidRPr="001653DA">
              <w:rPr>
                <w:sz w:val="22"/>
              </w:rPr>
              <w:t xml:space="preserve"> </w:t>
            </w:r>
          </w:p>
        </w:tc>
        <w:tc>
          <w:tcPr>
            <w:tcW w:w="993" w:type="dxa"/>
          </w:tcPr>
          <w:p w14:paraId="17744517" w14:textId="01CB0BF7" w:rsidR="005F2384" w:rsidRPr="001653DA" w:rsidRDefault="005F2384" w:rsidP="00C810D2">
            <w:pPr>
              <w:ind w:left="0" w:right="-143" w:firstLine="0"/>
              <w:rPr>
                <w:rFonts w:eastAsia="Times New Roman"/>
                <w:sz w:val="22"/>
              </w:rPr>
            </w:pPr>
          </w:p>
        </w:tc>
      </w:tr>
      <w:tr w:rsidR="005F2384" w:rsidRPr="001653DA" w14:paraId="52FD5868" w14:textId="77777777" w:rsidTr="00FA57CF">
        <w:tc>
          <w:tcPr>
            <w:tcW w:w="850" w:type="dxa"/>
          </w:tcPr>
          <w:p w14:paraId="13476998" w14:textId="7A8BA34A" w:rsidR="005F2384" w:rsidRPr="001653DA" w:rsidRDefault="005F2384" w:rsidP="009D12FD">
            <w:pPr>
              <w:pStyle w:val="ListParagraph"/>
              <w:numPr>
                <w:ilvl w:val="0"/>
                <w:numId w:val="47"/>
              </w:numPr>
              <w:spacing w:after="0"/>
              <w:ind w:right="-143" w:hanging="596"/>
              <w:rPr>
                <w:rFonts w:ascii="Arial" w:hAnsi="Arial" w:cs="Arial"/>
                <w:b/>
                <w:bCs w:val="0"/>
                <w:sz w:val="22"/>
              </w:rPr>
            </w:pPr>
          </w:p>
        </w:tc>
        <w:tc>
          <w:tcPr>
            <w:tcW w:w="8505" w:type="dxa"/>
          </w:tcPr>
          <w:p w14:paraId="35AAB25A" w14:textId="5B39AF21" w:rsidR="00ED40E9" w:rsidRPr="001653DA" w:rsidRDefault="00C8385B" w:rsidP="001653DA">
            <w:pPr>
              <w:pStyle w:val="Heading2"/>
              <w:rPr>
                <w:sz w:val="22"/>
              </w:rPr>
            </w:pPr>
            <w:r w:rsidRPr="001653DA">
              <w:rPr>
                <w:rStyle w:val="Heading1Char"/>
                <w:b/>
                <w:bCs w:val="0"/>
                <w:szCs w:val="22"/>
              </w:rPr>
              <w:t xml:space="preserve">TO APPROVE THE MINUTES OF THE </w:t>
            </w:r>
            <w:r w:rsidR="0007199A" w:rsidRPr="001653DA">
              <w:rPr>
                <w:rStyle w:val="Heading1Char"/>
                <w:b/>
                <w:bCs w:val="0"/>
                <w:szCs w:val="22"/>
              </w:rPr>
              <w:t xml:space="preserve">ANNUAL </w:t>
            </w:r>
            <w:r w:rsidRPr="001653DA">
              <w:rPr>
                <w:rStyle w:val="Heading1Char"/>
                <w:b/>
                <w:bCs w:val="0"/>
                <w:szCs w:val="22"/>
              </w:rPr>
              <w:t xml:space="preserve">COUNCIL MEETING HELD ON </w:t>
            </w:r>
            <w:r w:rsidR="00413B82" w:rsidRPr="001653DA">
              <w:rPr>
                <w:rStyle w:val="Heading1Char"/>
                <w:b/>
                <w:bCs w:val="0"/>
                <w:szCs w:val="22"/>
              </w:rPr>
              <w:t>1</w:t>
            </w:r>
            <w:r w:rsidR="00E31369" w:rsidRPr="001653DA">
              <w:rPr>
                <w:rStyle w:val="Heading1Char"/>
                <w:b/>
                <w:bCs w:val="0"/>
                <w:szCs w:val="22"/>
              </w:rPr>
              <w:t>0</w:t>
            </w:r>
            <w:r w:rsidR="000A4A79" w:rsidRPr="001653DA">
              <w:rPr>
                <w:rStyle w:val="Heading1Char"/>
                <w:b/>
                <w:bCs w:val="0"/>
                <w:szCs w:val="22"/>
              </w:rPr>
              <w:t>t</w:t>
            </w:r>
            <w:r w:rsidRPr="001653DA">
              <w:rPr>
                <w:rStyle w:val="Heading1Char"/>
                <w:b/>
                <w:bCs w:val="0"/>
                <w:szCs w:val="22"/>
              </w:rPr>
              <w:t xml:space="preserve">h </w:t>
            </w:r>
            <w:r w:rsidR="000024BA" w:rsidRPr="001653DA">
              <w:rPr>
                <w:rStyle w:val="Heading1Char"/>
                <w:b/>
                <w:bCs w:val="0"/>
                <w:szCs w:val="22"/>
              </w:rPr>
              <w:t xml:space="preserve">of </w:t>
            </w:r>
            <w:r w:rsidR="001653DA">
              <w:rPr>
                <w:rStyle w:val="Heading1Char"/>
                <w:b/>
                <w:bCs w:val="0"/>
                <w:szCs w:val="22"/>
              </w:rPr>
              <w:t xml:space="preserve">March </w:t>
            </w:r>
            <w:r w:rsidRPr="001653DA">
              <w:rPr>
                <w:rStyle w:val="Heading1Char"/>
                <w:b/>
                <w:bCs w:val="0"/>
                <w:szCs w:val="22"/>
              </w:rPr>
              <w:t>202</w:t>
            </w:r>
            <w:r w:rsidR="003F3953" w:rsidRPr="001653DA">
              <w:rPr>
                <w:rStyle w:val="Heading1Char"/>
                <w:b/>
                <w:bCs w:val="0"/>
                <w:szCs w:val="22"/>
              </w:rPr>
              <w:t>5</w:t>
            </w:r>
            <w:r w:rsidRPr="001653DA">
              <w:rPr>
                <w:rStyle w:val="Heading1Char"/>
                <w:szCs w:val="22"/>
              </w:rPr>
              <w:t>:</w:t>
            </w:r>
            <w:r w:rsidR="00362C76" w:rsidRPr="001653DA">
              <w:rPr>
                <w:sz w:val="22"/>
              </w:rPr>
              <w:t xml:space="preserve"> </w:t>
            </w:r>
            <w:r w:rsidR="00ED40E9" w:rsidRPr="001653DA">
              <w:rPr>
                <w:sz w:val="22"/>
              </w:rPr>
              <w:t xml:space="preserve">  </w:t>
            </w:r>
            <w:r w:rsidR="00214120" w:rsidRPr="001653DA">
              <w:rPr>
                <w:b w:val="0"/>
                <w:bCs/>
                <w:sz w:val="22"/>
              </w:rPr>
              <w:t xml:space="preserve">The Minutes of the meeting held on the </w:t>
            </w:r>
            <w:r w:rsidR="00413B82" w:rsidRPr="001653DA">
              <w:rPr>
                <w:b w:val="0"/>
                <w:bCs/>
                <w:sz w:val="22"/>
              </w:rPr>
              <w:t>1</w:t>
            </w:r>
            <w:r w:rsidR="00E31369" w:rsidRPr="001653DA">
              <w:rPr>
                <w:b w:val="0"/>
                <w:bCs/>
                <w:sz w:val="22"/>
              </w:rPr>
              <w:t>0</w:t>
            </w:r>
            <w:r w:rsidR="00CB0B07" w:rsidRPr="001653DA">
              <w:rPr>
                <w:b w:val="0"/>
                <w:bCs/>
                <w:sz w:val="22"/>
              </w:rPr>
              <w:t>th</w:t>
            </w:r>
            <w:r w:rsidR="00214120" w:rsidRPr="001653DA">
              <w:rPr>
                <w:b w:val="0"/>
                <w:bCs/>
                <w:sz w:val="22"/>
              </w:rPr>
              <w:t xml:space="preserve"> of</w:t>
            </w:r>
            <w:r w:rsidR="00E31369" w:rsidRPr="001653DA">
              <w:rPr>
                <w:b w:val="0"/>
                <w:bCs/>
                <w:sz w:val="22"/>
              </w:rPr>
              <w:t xml:space="preserve"> </w:t>
            </w:r>
            <w:r w:rsidR="001653DA" w:rsidRPr="001653DA">
              <w:rPr>
                <w:b w:val="0"/>
                <w:bCs/>
                <w:sz w:val="22"/>
              </w:rPr>
              <w:t xml:space="preserve">March </w:t>
            </w:r>
            <w:r w:rsidR="00CA7BF4" w:rsidRPr="001653DA">
              <w:rPr>
                <w:b w:val="0"/>
                <w:bCs/>
                <w:sz w:val="22"/>
              </w:rPr>
              <w:t>20</w:t>
            </w:r>
            <w:r w:rsidR="003F3953" w:rsidRPr="001653DA">
              <w:rPr>
                <w:b w:val="0"/>
                <w:bCs/>
                <w:sz w:val="22"/>
              </w:rPr>
              <w:t>25</w:t>
            </w:r>
            <w:r w:rsidR="00214120" w:rsidRPr="001653DA">
              <w:rPr>
                <w:b w:val="0"/>
                <w:bCs/>
                <w:sz w:val="22"/>
              </w:rPr>
              <w:t xml:space="preserve">, were </w:t>
            </w:r>
            <w:r w:rsidR="00244CCF" w:rsidRPr="001653DA">
              <w:rPr>
                <w:sz w:val="22"/>
              </w:rPr>
              <w:t>APPROVED</w:t>
            </w:r>
            <w:r w:rsidR="00214120" w:rsidRPr="001653DA">
              <w:rPr>
                <w:b w:val="0"/>
                <w:bCs/>
                <w:sz w:val="22"/>
              </w:rPr>
              <w:t xml:space="preserve"> as a true record. </w:t>
            </w:r>
          </w:p>
        </w:tc>
        <w:tc>
          <w:tcPr>
            <w:tcW w:w="993" w:type="dxa"/>
          </w:tcPr>
          <w:p w14:paraId="70890122" w14:textId="77777777" w:rsidR="005F2384" w:rsidRPr="001653DA" w:rsidRDefault="005F2384" w:rsidP="00C810D2">
            <w:pPr>
              <w:ind w:left="0" w:right="-143" w:firstLine="0"/>
              <w:rPr>
                <w:rFonts w:eastAsia="Times New Roman"/>
                <w:sz w:val="22"/>
              </w:rPr>
            </w:pPr>
          </w:p>
        </w:tc>
      </w:tr>
      <w:tr w:rsidR="005F2384" w:rsidRPr="001653DA" w14:paraId="187EC77F" w14:textId="77777777" w:rsidTr="00FA57CF">
        <w:tc>
          <w:tcPr>
            <w:tcW w:w="850" w:type="dxa"/>
          </w:tcPr>
          <w:p w14:paraId="5C356CB7" w14:textId="5A045700" w:rsidR="005F2384" w:rsidRPr="001653DA" w:rsidRDefault="00214120" w:rsidP="009D12FD">
            <w:pPr>
              <w:pStyle w:val="ListParagraph"/>
              <w:numPr>
                <w:ilvl w:val="0"/>
                <w:numId w:val="47"/>
              </w:numPr>
              <w:spacing w:after="0"/>
              <w:ind w:right="-143" w:hanging="596"/>
              <w:rPr>
                <w:rFonts w:ascii="Arial" w:hAnsi="Arial" w:cs="Arial"/>
                <w:b/>
                <w:bCs w:val="0"/>
                <w:sz w:val="22"/>
              </w:rPr>
            </w:pPr>
            <w:r w:rsidRPr="001653DA">
              <w:rPr>
                <w:rFonts w:ascii="Arial" w:hAnsi="Arial" w:cs="Arial"/>
                <w:b/>
                <w:bCs w:val="0"/>
                <w:sz w:val="22"/>
              </w:rPr>
              <w:t>.</w:t>
            </w:r>
          </w:p>
        </w:tc>
        <w:tc>
          <w:tcPr>
            <w:tcW w:w="8505" w:type="dxa"/>
          </w:tcPr>
          <w:p w14:paraId="089887A5" w14:textId="15DE2520" w:rsidR="00030046" w:rsidRPr="001653DA" w:rsidRDefault="00214120" w:rsidP="000B7A5B">
            <w:pPr>
              <w:ind w:left="0" w:right="33" w:firstLine="0"/>
              <w:rPr>
                <w:rFonts w:eastAsia="Times New Roman"/>
                <w:b/>
                <w:bCs w:val="0"/>
                <w:sz w:val="22"/>
              </w:rPr>
            </w:pPr>
            <w:r w:rsidRPr="001653DA">
              <w:rPr>
                <w:rFonts w:eastAsia="Times New Roman"/>
                <w:b/>
                <w:bCs w:val="0"/>
                <w:sz w:val="22"/>
              </w:rPr>
              <w:t>MATTERS ARISING</w:t>
            </w:r>
            <w:r w:rsidRPr="001653DA">
              <w:rPr>
                <w:rFonts w:eastAsia="Times New Roman"/>
                <w:sz w:val="22"/>
              </w:rPr>
              <w:t>:</w:t>
            </w:r>
            <w:r w:rsidRPr="009F0F02">
              <w:rPr>
                <w:rFonts w:eastAsia="Times New Roman"/>
                <w:sz w:val="22"/>
              </w:rPr>
              <w:t xml:space="preserve"> </w:t>
            </w:r>
            <w:r w:rsidR="00FF0146" w:rsidRPr="009F0F02">
              <w:rPr>
                <w:rFonts w:eastAsia="Times New Roman"/>
                <w:sz w:val="22"/>
              </w:rPr>
              <w:t xml:space="preserve"> </w:t>
            </w:r>
            <w:r w:rsidR="00CC2C9E" w:rsidRPr="009F0F02">
              <w:rPr>
                <w:rFonts w:eastAsia="Times New Roman"/>
                <w:bCs w:val="0"/>
                <w:sz w:val="22"/>
              </w:rPr>
              <w:t xml:space="preserve">A discussion took place about the National </w:t>
            </w:r>
            <w:r w:rsidR="00FC6CFA" w:rsidRPr="009F0F02">
              <w:rPr>
                <w:rFonts w:eastAsia="Times New Roman"/>
                <w:bCs w:val="0"/>
                <w:sz w:val="22"/>
              </w:rPr>
              <w:t>Eisteddfod</w:t>
            </w:r>
            <w:r w:rsidR="00CC2C9E" w:rsidRPr="009F0F02">
              <w:rPr>
                <w:rFonts w:eastAsia="Times New Roman"/>
                <w:bCs w:val="0"/>
                <w:sz w:val="22"/>
              </w:rPr>
              <w:t xml:space="preserve">. </w:t>
            </w:r>
            <w:r w:rsidR="00FC6CFA" w:rsidRPr="009F0F02">
              <w:rPr>
                <w:rFonts w:eastAsia="Times New Roman"/>
                <w:bCs w:val="0"/>
                <w:sz w:val="22"/>
              </w:rPr>
              <w:t>Councillor</w:t>
            </w:r>
            <w:r w:rsidR="00CC2C9E" w:rsidRPr="009F0F02">
              <w:rPr>
                <w:rFonts w:eastAsia="Times New Roman"/>
                <w:bCs w:val="0"/>
                <w:sz w:val="22"/>
              </w:rPr>
              <w:t xml:space="preserve"> Morris confirmed when and where it will be held. </w:t>
            </w:r>
            <w:r w:rsidR="00237495" w:rsidRPr="009F0F02">
              <w:rPr>
                <w:rFonts w:eastAsia="Times New Roman"/>
                <w:bCs w:val="0"/>
                <w:sz w:val="22"/>
              </w:rPr>
              <w:t xml:space="preserve">As an additional </w:t>
            </w:r>
            <w:r w:rsidR="009F0F02" w:rsidRPr="009F0F02">
              <w:rPr>
                <w:rFonts w:eastAsia="Times New Roman"/>
                <w:bCs w:val="0"/>
                <w:sz w:val="22"/>
              </w:rPr>
              <w:t>matter, following</w:t>
            </w:r>
            <w:r w:rsidR="00237495" w:rsidRPr="009F0F02">
              <w:rPr>
                <w:rFonts w:eastAsia="Times New Roman"/>
                <w:bCs w:val="0"/>
                <w:sz w:val="22"/>
              </w:rPr>
              <w:t xml:space="preserve"> on f</w:t>
            </w:r>
            <w:r w:rsidR="00FC6CFA" w:rsidRPr="009F0F02">
              <w:rPr>
                <w:rFonts w:eastAsia="Times New Roman"/>
                <w:bCs w:val="0"/>
                <w:sz w:val="22"/>
              </w:rPr>
              <w:t>ro</w:t>
            </w:r>
            <w:r w:rsidR="00237495" w:rsidRPr="009F0F02">
              <w:rPr>
                <w:rFonts w:eastAsia="Times New Roman"/>
                <w:bCs w:val="0"/>
                <w:sz w:val="22"/>
              </w:rPr>
              <w:t xml:space="preserve">m item </w:t>
            </w:r>
            <w:r w:rsidR="00FC6CFA" w:rsidRPr="009F0F02">
              <w:rPr>
                <w:rFonts w:eastAsia="Times New Roman"/>
                <w:bCs w:val="0"/>
                <w:sz w:val="22"/>
              </w:rPr>
              <w:t xml:space="preserve">398 in the Minutes, Councillor Hancock proposed a payment to be made to the National </w:t>
            </w:r>
            <w:r w:rsidR="00263148">
              <w:rPr>
                <w:rFonts w:eastAsia="Times New Roman"/>
                <w:bCs w:val="0"/>
                <w:sz w:val="22"/>
              </w:rPr>
              <w:t>E</w:t>
            </w:r>
            <w:r w:rsidR="00FC6CFA" w:rsidRPr="009F0F02">
              <w:rPr>
                <w:rFonts w:eastAsia="Times New Roman"/>
                <w:bCs w:val="0"/>
                <w:sz w:val="22"/>
              </w:rPr>
              <w:t xml:space="preserve">isteddfod as a donation. </w:t>
            </w:r>
            <w:r w:rsidR="009F0F02" w:rsidRPr="009F0F02">
              <w:rPr>
                <w:rFonts w:eastAsia="Times New Roman"/>
                <w:bCs w:val="0"/>
                <w:sz w:val="22"/>
              </w:rPr>
              <w:t xml:space="preserve">After discussion it was </w:t>
            </w:r>
            <w:r w:rsidR="009F0F02" w:rsidRPr="009F0F02">
              <w:rPr>
                <w:rFonts w:eastAsia="Times New Roman"/>
                <w:b/>
                <w:sz w:val="22"/>
              </w:rPr>
              <w:t xml:space="preserve">RESOLVED </w:t>
            </w:r>
            <w:r w:rsidR="009F0F02" w:rsidRPr="009F0F02">
              <w:rPr>
                <w:rFonts w:eastAsia="Times New Roman"/>
                <w:bCs w:val="0"/>
                <w:sz w:val="22"/>
              </w:rPr>
              <w:t xml:space="preserve">to make a donation of £100 to the committee of the National Eisteddfod, from this Financial Year’s budget. </w:t>
            </w:r>
          </w:p>
        </w:tc>
        <w:tc>
          <w:tcPr>
            <w:tcW w:w="993" w:type="dxa"/>
          </w:tcPr>
          <w:p w14:paraId="5E986C47" w14:textId="319D7CD7" w:rsidR="005F2384" w:rsidRPr="001653DA" w:rsidRDefault="005F2384" w:rsidP="001A7B3D">
            <w:pPr>
              <w:ind w:left="0" w:right="-143" w:firstLine="0"/>
              <w:jc w:val="left"/>
              <w:rPr>
                <w:rFonts w:eastAsia="Times New Roman"/>
                <w:sz w:val="22"/>
              </w:rPr>
            </w:pPr>
          </w:p>
        </w:tc>
      </w:tr>
      <w:tr w:rsidR="005924BD" w:rsidRPr="001653DA" w14:paraId="0F209004" w14:textId="77777777" w:rsidTr="00FA57CF">
        <w:tc>
          <w:tcPr>
            <w:tcW w:w="850" w:type="dxa"/>
          </w:tcPr>
          <w:p w14:paraId="5FE8A712" w14:textId="77777777" w:rsidR="005924BD" w:rsidRPr="001653DA" w:rsidRDefault="005924BD" w:rsidP="009D12FD">
            <w:pPr>
              <w:pStyle w:val="ListParagraph"/>
              <w:numPr>
                <w:ilvl w:val="0"/>
                <w:numId w:val="47"/>
              </w:numPr>
              <w:spacing w:after="0"/>
              <w:ind w:right="-143" w:hanging="596"/>
              <w:rPr>
                <w:rFonts w:ascii="Arial" w:hAnsi="Arial" w:cs="Arial"/>
                <w:b/>
                <w:bCs w:val="0"/>
                <w:sz w:val="22"/>
              </w:rPr>
            </w:pPr>
          </w:p>
        </w:tc>
        <w:tc>
          <w:tcPr>
            <w:tcW w:w="8505" w:type="dxa"/>
          </w:tcPr>
          <w:p w14:paraId="35486911" w14:textId="77777777" w:rsidR="00355DB6" w:rsidRDefault="00BF710E" w:rsidP="000B7A5B">
            <w:pPr>
              <w:ind w:left="0" w:right="33" w:firstLine="0"/>
              <w:rPr>
                <w:rFonts w:eastAsia="Times New Roman"/>
                <w:sz w:val="22"/>
              </w:rPr>
            </w:pPr>
            <w:r w:rsidRPr="001653DA">
              <w:rPr>
                <w:rFonts w:eastAsia="Times New Roman"/>
                <w:b/>
                <w:bCs w:val="0"/>
                <w:sz w:val="22"/>
              </w:rPr>
              <w:t>UPDATE REGARDING VACANCIES ON THE COMMUNITY COUNCIL</w:t>
            </w:r>
            <w:r w:rsidR="000F68D7" w:rsidRPr="001653DA">
              <w:rPr>
                <w:rFonts w:eastAsia="Times New Roman"/>
                <w:b/>
                <w:bCs w:val="0"/>
                <w:sz w:val="22"/>
              </w:rPr>
              <w:t xml:space="preserve"> AND EXPRESSIONS OF INTEREST RECEIVED, REQUIRING APPROVAL OF CO-OPTION</w:t>
            </w:r>
            <w:r w:rsidRPr="001653DA">
              <w:rPr>
                <w:rFonts w:eastAsia="Times New Roman"/>
                <w:b/>
                <w:bCs w:val="0"/>
                <w:sz w:val="22"/>
              </w:rPr>
              <w:t>:</w:t>
            </w:r>
            <w:r w:rsidRPr="001653DA">
              <w:rPr>
                <w:rFonts w:eastAsia="Times New Roman"/>
                <w:sz w:val="22"/>
              </w:rPr>
              <w:t xml:space="preserve">  </w:t>
            </w:r>
          </w:p>
          <w:p w14:paraId="573AD763" w14:textId="0CF0BD4C" w:rsidR="00355DB6" w:rsidRPr="006C31B1" w:rsidRDefault="002C3865" w:rsidP="000B7A5B">
            <w:pPr>
              <w:ind w:left="0" w:right="33" w:firstLine="0"/>
              <w:rPr>
                <w:rFonts w:eastAsia="Times New Roman"/>
                <w:sz w:val="22"/>
              </w:rPr>
            </w:pPr>
            <w:r w:rsidRPr="006C31B1">
              <w:rPr>
                <w:rFonts w:eastAsia="Times New Roman"/>
                <w:sz w:val="22"/>
              </w:rPr>
              <w:t xml:space="preserve">The Clerk advised of the current situation and confirmed the number of vacancies as </w:t>
            </w:r>
            <w:r w:rsidR="00C24A17" w:rsidRPr="006C31B1">
              <w:rPr>
                <w:rFonts w:eastAsia="Times New Roman"/>
                <w:sz w:val="22"/>
              </w:rPr>
              <w:t>two</w:t>
            </w:r>
            <w:r w:rsidR="006C31B1" w:rsidRPr="006C31B1">
              <w:rPr>
                <w:rFonts w:eastAsia="Times New Roman"/>
                <w:sz w:val="22"/>
              </w:rPr>
              <w:t xml:space="preserve">, which continue to be advertised. </w:t>
            </w:r>
            <w:r w:rsidR="00C24A17" w:rsidRPr="006C31B1">
              <w:rPr>
                <w:rFonts w:eastAsia="Times New Roman"/>
                <w:sz w:val="22"/>
              </w:rPr>
              <w:t xml:space="preserve">Feedback has been sent </w:t>
            </w:r>
            <w:r w:rsidR="004C2615" w:rsidRPr="006C31B1">
              <w:rPr>
                <w:rFonts w:eastAsia="Times New Roman"/>
                <w:sz w:val="22"/>
              </w:rPr>
              <w:t>to the</w:t>
            </w:r>
            <w:r w:rsidR="00C24A17" w:rsidRPr="006C31B1">
              <w:rPr>
                <w:rFonts w:eastAsia="Times New Roman"/>
                <w:sz w:val="22"/>
              </w:rPr>
              <w:t xml:space="preserve"> electoral department. </w:t>
            </w:r>
            <w:r w:rsidR="006C31B1" w:rsidRPr="006C31B1">
              <w:rPr>
                <w:rFonts w:eastAsia="Times New Roman"/>
                <w:sz w:val="22"/>
              </w:rPr>
              <w:t xml:space="preserve">Discussion took place on additional means to advertise in the local area, particularly Llwyn Onn to balance representation. </w:t>
            </w:r>
          </w:p>
          <w:p w14:paraId="7B5E4E01" w14:textId="0765E149" w:rsidR="00355DB6" w:rsidRPr="001653DA" w:rsidRDefault="00355DB6" w:rsidP="000B7A5B">
            <w:pPr>
              <w:ind w:left="0" w:right="33" w:firstLine="0"/>
              <w:rPr>
                <w:rFonts w:eastAsia="Times New Roman"/>
                <w:b/>
                <w:bCs w:val="0"/>
                <w:sz w:val="22"/>
              </w:rPr>
            </w:pPr>
          </w:p>
        </w:tc>
        <w:tc>
          <w:tcPr>
            <w:tcW w:w="993" w:type="dxa"/>
          </w:tcPr>
          <w:p w14:paraId="6BE36EDA" w14:textId="77777777" w:rsidR="005924BD" w:rsidRPr="001653DA" w:rsidRDefault="005924BD" w:rsidP="001A7B3D">
            <w:pPr>
              <w:ind w:left="0" w:right="-143" w:firstLine="0"/>
              <w:jc w:val="left"/>
              <w:rPr>
                <w:rFonts w:eastAsia="Times New Roman"/>
                <w:sz w:val="22"/>
              </w:rPr>
            </w:pPr>
          </w:p>
        </w:tc>
      </w:tr>
      <w:tr w:rsidR="009E0F68" w:rsidRPr="001653DA" w14:paraId="66ACD943" w14:textId="77777777" w:rsidTr="00FA57CF">
        <w:tc>
          <w:tcPr>
            <w:tcW w:w="850" w:type="dxa"/>
          </w:tcPr>
          <w:p w14:paraId="2C2F5AFC" w14:textId="77777777" w:rsidR="009E0F68" w:rsidRPr="001653DA" w:rsidRDefault="009E0F68" w:rsidP="009D12FD">
            <w:pPr>
              <w:pStyle w:val="ListParagraph"/>
              <w:numPr>
                <w:ilvl w:val="0"/>
                <w:numId w:val="47"/>
              </w:numPr>
              <w:spacing w:after="0"/>
              <w:ind w:right="-143" w:hanging="596"/>
              <w:rPr>
                <w:rFonts w:ascii="Arial" w:hAnsi="Arial" w:cs="Arial"/>
                <w:b/>
                <w:bCs w:val="0"/>
                <w:sz w:val="22"/>
              </w:rPr>
            </w:pPr>
          </w:p>
        </w:tc>
        <w:tc>
          <w:tcPr>
            <w:tcW w:w="8505" w:type="dxa"/>
          </w:tcPr>
          <w:p w14:paraId="1C5D6510" w14:textId="7D0E54E6" w:rsidR="009E0F68" w:rsidRPr="001653DA" w:rsidRDefault="009E0F68" w:rsidP="000B7A5B">
            <w:pPr>
              <w:ind w:left="0" w:right="33" w:firstLine="0"/>
              <w:rPr>
                <w:rFonts w:eastAsia="Times New Roman"/>
                <w:sz w:val="22"/>
              </w:rPr>
            </w:pPr>
            <w:r w:rsidRPr="001653DA">
              <w:rPr>
                <w:rFonts w:eastAsia="Times New Roman"/>
                <w:b/>
                <w:bCs w:val="0"/>
                <w:sz w:val="22"/>
              </w:rPr>
              <w:t xml:space="preserve">FINANCIAL MATTERS, BUDGET, AUDIT AND ACCOUNTS: </w:t>
            </w:r>
            <w:r w:rsidRPr="001653DA">
              <w:rPr>
                <w:rFonts w:eastAsia="Times New Roman"/>
                <w:sz w:val="22"/>
              </w:rPr>
              <w:t xml:space="preserve">i) </w:t>
            </w:r>
            <w:r w:rsidRPr="001653DA">
              <w:rPr>
                <w:rFonts w:eastAsia="Times New Roman"/>
                <w:bCs w:val="0"/>
                <w:sz w:val="22"/>
              </w:rPr>
              <w:t xml:space="preserve">The Payments set out for payment in </w:t>
            </w:r>
            <w:r w:rsidR="003B507E" w:rsidRPr="00640E76">
              <w:rPr>
                <w:rFonts w:eastAsia="Times New Roman"/>
                <w:bCs w:val="0"/>
                <w:sz w:val="22"/>
              </w:rPr>
              <w:t>April 2025</w:t>
            </w:r>
            <w:r w:rsidRPr="001653DA">
              <w:rPr>
                <w:rFonts w:eastAsia="Times New Roman"/>
                <w:bCs w:val="0"/>
                <w:sz w:val="22"/>
              </w:rPr>
              <w:t xml:space="preserve"> were </w:t>
            </w:r>
            <w:r w:rsidRPr="001653DA">
              <w:rPr>
                <w:rFonts w:eastAsia="Times New Roman"/>
                <w:b/>
                <w:bCs w:val="0"/>
                <w:sz w:val="22"/>
              </w:rPr>
              <w:t>APPROVED</w:t>
            </w:r>
            <w:r w:rsidR="00EB7635" w:rsidRPr="001653DA">
              <w:rPr>
                <w:rFonts w:eastAsia="Times New Roman"/>
                <w:b/>
                <w:bCs w:val="0"/>
                <w:sz w:val="22"/>
              </w:rPr>
              <w:t>.</w:t>
            </w:r>
          </w:p>
          <w:tbl>
            <w:tblPr>
              <w:tblStyle w:val="TableGrid"/>
              <w:tblW w:w="8041" w:type="dxa"/>
              <w:tblLook w:val="04A0" w:firstRow="1" w:lastRow="0" w:firstColumn="1" w:lastColumn="0" w:noHBand="0" w:noVBand="1"/>
            </w:tblPr>
            <w:tblGrid>
              <w:gridCol w:w="2870"/>
              <w:gridCol w:w="3753"/>
              <w:gridCol w:w="1418"/>
            </w:tblGrid>
            <w:tr w:rsidR="0064628C" w:rsidRPr="001653DA" w14:paraId="6C70BD00" w14:textId="77777777" w:rsidTr="003141E2">
              <w:tc>
                <w:tcPr>
                  <w:tcW w:w="2870" w:type="dxa"/>
                </w:tcPr>
                <w:p w14:paraId="0985BF07" w14:textId="77777777" w:rsidR="0064628C" w:rsidRPr="001653DA" w:rsidRDefault="0064628C" w:rsidP="0064628C">
                  <w:pPr>
                    <w:ind w:left="0" w:right="33" w:firstLine="0"/>
                    <w:rPr>
                      <w:rFonts w:eastAsia="Times New Roman"/>
                      <w:b/>
                      <w:bCs w:val="0"/>
                      <w:sz w:val="22"/>
                    </w:rPr>
                  </w:pPr>
                  <w:r w:rsidRPr="001653DA">
                    <w:rPr>
                      <w:b/>
                      <w:bCs w:val="0"/>
                      <w:sz w:val="22"/>
                    </w:rPr>
                    <w:t>Payment To</w:t>
                  </w:r>
                </w:p>
              </w:tc>
              <w:tc>
                <w:tcPr>
                  <w:tcW w:w="3753" w:type="dxa"/>
                </w:tcPr>
                <w:p w14:paraId="6AFE1288" w14:textId="77777777" w:rsidR="0064628C" w:rsidRPr="001653DA" w:rsidRDefault="0064628C" w:rsidP="0064628C">
                  <w:pPr>
                    <w:ind w:left="0" w:right="33" w:firstLine="0"/>
                    <w:rPr>
                      <w:rFonts w:eastAsia="Times New Roman"/>
                      <w:b/>
                      <w:bCs w:val="0"/>
                      <w:sz w:val="22"/>
                    </w:rPr>
                  </w:pPr>
                  <w:r w:rsidRPr="001653DA">
                    <w:rPr>
                      <w:b/>
                      <w:bCs w:val="0"/>
                      <w:sz w:val="22"/>
                    </w:rPr>
                    <w:t>Reason</w:t>
                  </w:r>
                </w:p>
              </w:tc>
              <w:tc>
                <w:tcPr>
                  <w:tcW w:w="1418" w:type="dxa"/>
                </w:tcPr>
                <w:p w14:paraId="3019E4F1" w14:textId="77777777" w:rsidR="0064628C" w:rsidRPr="001653DA" w:rsidRDefault="0064628C" w:rsidP="0064628C">
                  <w:pPr>
                    <w:ind w:left="0" w:right="33" w:firstLine="0"/>
                    <w:rPr>
                      <w:rFonts w:eastAsia="Times New Roman"/>
                      <w:b/>
                      <w:bCs w:val="0"/>
                      <w:sz w:val="22"/>
                    </w:rPr>
                  </w:pPr>
                  <w:r w:rsidRPr="001653DA">
                    <w:rPr>
                      <w:b/>
                      <w:bCs w:val="0"/>
                      <w:sz w:val="22"/>
                    </w:rPr>
                    <w:t>Amount £</w:t>
                  </w:r>
                </w:p>
              </w:tc>
            </w:tr>
            <w:tr w:rsidR="0064628C" w:rsidRPr="001653DA" w14:paraId="6CAAE445" w14:textId="77777777" w:rsidTr="003141E2">
              <w:tc>
                <w:tcPr>
                  <w:tcW w:w="2870" w:type="dxa"/>
                </w:tcPr>
                <w:p w14:paraId="3C0FA5D5" w14:textId="77777777" w:rsidR="0064628C" w:rsidRPr="001653DA" w:rsidRDefault="0064628C" w:rsidP="0064628C">
                  <w:pPr>
                    <w:ind w:left="0" w:right="33" w:firstLine="0"/>
                    <w:rPr>
                      <w:rFonts w:eastAsia="Times New Roman"/>
                      <w:b/>
                      <w:bCs w:val="0"/>
                      <w:sz w:val="22"/>
                    </w:rPr>
                  </w:pPr>
                  <w:r w:rsidRPr="001653DA">
                    <w:rPr>
                      <w:rFonts w:eastAsia="Times New Roman"/>
                      <w:b/>
                      <w:bCs w:val="0"/>
                      <w:sz w:val="22"/>
                    </w:rPr>
                    <w:t>Expenditure</w:t>
                  </w:r>
                </w:p>
              </w:tc>
              <w:tc>
                <w:tcPr>
                  <w:tcW w:w="3753" w:type="dxa"/>
                </w:tcPr>
                <w:p w14:paraId="3F59A788" w14:textId="77777777" w:rsidR="0064628C" w:rsidRPr="001653DA" w:rsidRDefault="0064628C" w:rsidP="003141E2">
                  <w:pPr>
                    <w:ind w:left="245" w:right="33" w:hanging="245"/>
                    <w:rPr>
                      <w:rFonts w:eastAsia="Times New Roman"/>
                      <w:b/>
                      <w:bCs w:val="0"/>
                      <w:sz w:val="22"/>
                    </w:rPr>
                  </w:pPr>
                </w:p>
              </w:tc>
              <w:tc>
                <w:tcPr>
                  <w:tcW w:w="1418" w:type="dxa"/>
                </w:tcPr>
                <w:p w14:paraId="6D7CED5C" w14:textId="77777777" w:rsidR="0064628C" w:rsidRPr="001653DA" w:rsidRDefault="0064628C" w:rsidP="0064628C">
                  <w:pPr>
                    <w:ind w:left="0" w:right="33" w:firstLine="0"/>
                    <w:rPr>
                      <w:rFonts w:eastAsia="Times New Roman"/>
                      <w:b/>
                      <w:bCs w:val="0"/>
                      <w:sz w:val="22"/>
                    </w:rPr>
                  </w:pPr>
                </w:p>
              </w:tc>
            </w:tr>
            <w:tr w:rsidR="00E07F0B" w:rsidRPr="001653DA" w14:paraId="406DCF68" w14:textId="77777777" w:rsidTr="003141E2">
              <w:tc>
                <w:tcPr>
                  <w:tcW w:w="2870" w:type="dxa"/>
                </w:tcPr>
                <w:p w14:paraId="73042306" w14:textId="77205DA6" w:rsidR="00E07F0B" w:rsidRPr="007F5880" w:rsidRDefault="00E07F0B" w:rsidP="00E07F0B">
                  <w:pPr>
                    <w:ind w:left="0" w:right="33" w:firstLine="0"/>
                    <w:rPr>
                      <w:rFonts w:eastAsia="Times New Roman"/>
                      <w:b/>
                      <w:bCs w:val="0"/>
                      <w:sz w:val="22"/>
                    </w:rPr>
                  </w:pPr>
                  <w:r w:rsidRPr="007F5880">
                    <w:rPr>
                      <w:sz w:val="22"/>
                    </w:rPr>
                    <w:t>Clerk- 1st April  2025</w:t>
                  </w:r>
                </w:p>
              </w:tc>
              <w:tc>
                <w:tcPr>
                  <w:tcW w:w="3753" w:type="dxa"/>
                </w:tcPr>
                <w:p w14:paraId="00C0960B" w14:textId="37942B10" w:rsidR="00E07F0B" w:rsidRPr="007F5880" w:rsidRDefault="00E07F0B" w:rsidP="00E07F0B">
                  <w:pPr>
                    <w:ind w:left="0" w:right="33" w:firstLine="0"/>
                    <w:rPr>
                      <w:rFonts w:eastAsia="Times New Roman"/>
                      <w:b/>
                      <w:bCs w:val="0"/>
                      <w:sz w:val="22"/>
                    </w:rPr>
                  </w:pPr>
                  <w:r w:rsidRPr="007F5880">
                    <w:rPr>
                      <w:sz w:val="22"/>
                    </w:rPr>
                    <w:t xml:space="preserve">Clerk’s salary NJC rates 20 contracted </w:t>
                  </w:r>
                  <w:r w:rsidR="007327FC" w:rsidRPr="007F5880">
                    <w:rPr>
                      <w:sz w:val="22"/>
                    </w:rPr>
                    <w:t>hours</w:t>
                  </w:r>
                  <w:r w:rsidR="007327FC">
                    <w:rPr>
                      <w:sz w:val="22"/>
                    </w:rPr>
                    <w:t xml:space="preserve"> </w:t>
                  </w:r>
                  <w:r w:rsidR="007327FC" w:rsidRPr="007F5880">
                    <w:rPr>
                      <w:sz w:val="22"/>
                    </w:rPr>
                    <w:t>(Payment</w:t>
                  </w:r>
                  <w:r w:rsidRPr="007F5880">
                    <w:rPr>
                      <w:sz w:val="22"/>
                    </w:rPr>
                    <w:t xml:space="preserve"> for March 2025) </w:t>
                  </w:r>
                </w:p>
              </w:tc>
              <w:tc>
                <w:tcPr>
                  <w:tcW w:w="1418" w:type="dxa"/>
                </w:tcPr>
                <w:p w14:paraId="7748D705" w14:textId="77777777" w:rsidR="00E07F0B" w:rsidRPr="007F5880" w:rsidRDefault="00E07F0B" w:rsidP="00E07F0B">
                  <w:pPr>
                    <w:ind w:left="0" w:right="33" w:firstLine="0"/>
                    <w:rPr>
                      <w:rFonts w:eastAsia="Times New Roman"/>
                      <w:b/>
                      <w:bCs w:val="0"/>
                      <w:i/>
                      <w:iCs/>
                      <w:sz w:val="22"/>
                    </w:rPr>
                  </w:pPr>
                </w:p>
              </w:tc>
            </w:tr>
            <w:tr w:rsidR="009962EF" w:rsidRPr="001653DA" w14:paraId="40C8F9D0" w14:textId="77777777" w:rsidTr="003141E2">
              <w:tc>
                <w:tcPr>
                  <w:tcW w:w="2870" w:type="dxa"/>
                </w:tcPr>
                <w:p w14:paraId="4FBAA012" w14:textId="2FB59FFE" w:rsidR="009962EF" w:rsidRPr="007F5880" w:rsidRDefault="009962EF" w:rsidP="009962EF">
                  <w:pPr>
                    <w:ind w:left="0" w:right="33" w:firstLine="0"/>
                    <w:rPr>
                      <w:rFonts w:eastAsia="Times New Roman"/>
                      <w:b/>
                      <w:bCs w:val="0"/>
                      <w:sz w:val="22"/>
                    </w:rPr>
                  </w:pPr>
                  <w:r w:rsidRPr="007F5880">
                    <w:rPr>
                      <w:sz w:val="22"/>
                    </w:rPr>
                    <w:t>Vodafone</w:t>
                  </w:r>
                </w:p>
              </w:tc>
              <w:tc>
                <w:tcPr>
                  <w:tcW w:w="3753" w:type="dxa"/>
                </w:tcPr>
                <w:p w14:paraId="459BC3D5" w14:textId="4C7AFCBB" w:rsidR="009962EF" w:rsidRPr="007F5880" w:rsidRDefault="009962EF" w:rsidP="009962EF">
                  <w:pPr>
                    <w:ind w:left="0" w:right="33" w:firstLine="0"/>
                    <w:rPr>
                      <w:rFonts w:eastAsia="Times New Roman"/>
                      <w:b/>
                      <w:bCs w:val="0"/>
                      <w:sz w:val="22"/>
                    </w:rPr>
                  </w:pPr>
                  <w:r w:rsidRPr="007F5880">
                    <w:rPr>
                      <w:sz w:val="22"/>
                    </w:rPr>
                    <w:t xml:space="preserve">Telephone </w:t>
                  </w:r>
                  <w:r w:rsidR="007327FC" w:rsidRPr="007F5880">
                    <w:rPr>
                      <w:sz w:val="22"/>
                    </w:rPr>
                    <w:t>account April</w:t>
                  </w:r>
                  <w:r w:rsidRPr="007F5880">
                    <w:rPr>
                      <w:sz w:val="22"/>
                    </w:rPr>
                    <w:t xml:space="preserve">  2025 </w:t>
                  </w:r>
                </w:p>
              </w:tc>
              <w:tc>
                <w:tcPr>
                  <w:tcW w:w="1418" w:type="dxa"/>
                </w:tcPr>
                <w:p w14:paraId="03B48E6F" w14:textId="18EF4280" w:rsidR="009962EF" w:rsidRPr="007F5880" w:rsidRDefault="009962EF" w:rsidP="009962EF">
                  <w:pPr>
                    <w:ind w:left="0" w:right="33" w:firstLine="0"/>
                    <w:rPr>
                      <w:rFonts w:eastAsia="Times New Roman"/>
                      <w:b/>
                      <w:bCs w:val="0"/>
                      <w:i/>
                      <w:iCs/>
                      <w:sz w:val="22"/>
                    </w:rPr>
                  </w:pPr>
                  <w:r w:rsidRPr="007F5880">
                    <w:rPr>
                      <w:sz w:val="22"/>
                    </w:rPr>
                    <w:t>33.70</w:t>
                  </w:r>
                </w:p>
              </w:tc>
            </w:tr>
            <w:tr w:rsidR="009962EF" w:rsidRPr="001653DA" w14:paraId="4AD99E10" w14:textId="77777777" w:rsidTr="003141E2">
              <w:tc>
                <w:tcPr>
                  <w:tcW w:w="2870" w:type="dxa"/>
                </w:tcPr>
                <w:p w14:paraId="792470F5" w14:textId="65C7A252" w:rsidR="009962EF" w:rsidRPr="007F5880" w:rsidRDefault="009962EF" w:rsidP="009962EF">
                  <w:pPr>
                    <w:ind w:left="0" w:right="33" w:firstLine="0"/>
                    <w:rPr>
                      <w:rFonts w:eastAsia="Times New Roman"/>
                      <w:b/>
                      <w:bCs w:val="0"/>
                      <w:sz w:val="22"/>
                    </w:rPr>
                  </w:pPr>
                  <w:r w:rsidRPr="007F5880">
                    <w:rPr>
                      <w:sz w:val="22"/>
                    </w:rPr>
                    <w:t>WCBC</w:t>
                  </w:r>
                </w:p>
              </w:tc>
              <w:tc>
                <w:tcPr>
                  <w:tcW w:w="3753" w:type="dxa"/>
                </w:tcPr>
                <w:p w14:paraId="060E6364" w14:textId="6C983AC2" w:rsidR="009962EF" w:rsidRPr="007F5880" w:rsidRDefault="009962EF" w:rsidP="009962EF">
                  <w:pPr>
                    <w:ind w:left="0" w:right="33" w:firstLine="0"/>
                    <w:rPr>
                      <w:rFonts w:eastAsia="Times New Roman"/>
                      <w:b/>
                      <w:bCs w:val="0"/>
                      <w:sz w:val="22"/>
                    </w:rPr>
                  </w:pPr>
                  <w:r w:rsidRPr="007F5880">
                    <w:rPr>
                      <w:sz w:val="22"/>
                    </w:rPr>
                    <w:t>Maintenance Community Street Lighting Dec 2023- Dec 2024</w:t>
                  </w:r>
                </w:p>
              </w:tc>
              <w:tc>
                <w:tcPr>
                  <w:tcW w:w="1418" w:type="dxa"/>
                </w:tcPr>
                <w:p w14:paraId="71079485" w14:textId="2DD6DFE0" w:rsidR="009962EF" w:rsidRPr="007F5880" w:rsidRDefault="009962EF" w:rsidP="009962EF">
                  <w:pPr>
                    <w:ind w:left="-9" w:right="33" w:firstLine="0"/>
                    <w:rPr>
                      <w:rFonts w:eastAsia="Times New Roman"/>
                      <w:sz w:val="22"/>
                    </w:rPr>
                  </w:pPr>
                  <w:r w:rsidRPr="007F5880">
                    <w:rPr>
                      <w:sz w:val="22"/>
                    </w:rPr>
                    <w:t>886.01</w:t>
                  </w:r>
                </w:p>
              </w:tc>
            </w:tr>
            <w:tr w:rsidR="009962EF" w:rsidRPr="001653DA" w14:paraId="3D5D834F" w14:textId="77777777" w:rsidTr="003141E2">
              <w:tc>
                <w:tcPr>
                  <w:tcW w:w="2870" w:type="dxa"/>
                </w:tcPr>
                <w:p w14:paraId="45E80C65" w14:textId="36AB15D5" w:rsidR="009962EF" w:rsidRPr="007F5880" w:rsidRDefault="009962EF" w:rsidP="009962EF">
                  <w:pPr>
                    <w:ind w:left="0" w:right="33" w:firstLine="0"/>
                    <w:rPr>
                      <w:rFonts w:eastAsia="Times New Roman"/>
                      <w:b/>
                      <w:bCs w:val="0"/>
                      <w:sz w:val="22"/>
                    </w:rPr>
                  </w:pPr>
                  <w:r w:rsidRPr="007F5880">
                    <w:rPr>
                      <w:sz w:val="22"/>
                    </w:rPr>
                    <w:lastRenderedPageBreak/>
                    <w:t>HMRC</w:t>
                  </w:r>
                </w:p>
              </w:tc>
              <w:tc>
                <w:tcPr>
                  <w:tcW w:w="3753" w:type="dxa"/>
                </w:tcPr>
                <w:p w14:paraId="72305348" w14:textId="27131997" w:rsidR="009962EF" w:rsidRPr="007F5880" w:rsidRDefault="009962EF" w:rsidP="009962EF">
                  <w:pPr>
                    <w:ind w:left="0" w:right="33" w:firstLine="0"/>
                    <w:rPr>
                      <w:rFonts w:eastAsia="Times New Roman"/>
                      <w:b/>
                      <w:bCs w:val="0"/>
                      <w:sz w:val="22"/>
                    </w:rPr>
                  </w:pPr>
                  <w:r w:rsidRPr="007F5880">
                    <w:rPr>
                      <w:sz w:val="22"/>
                    </w:rPr>
                    <w:t>Tax payment due</w:t>
                  </w:r>
                </w:p>
              </w:tc>
              <w:tc>
                <w:tcPr>
                  <w:tcW w:w="1418" w:type="dxa"/>
                </w:tcPr>
                <w:p w14:paraId="42F7F422" w14:textId="275750C5" w:rsidR="009962EF" w:rsidRPr="007F5880" w:rsidRDefault="009962EF" w:rsidP="009962EF">
                  <w:pPr>
                    <w:ind w:left="-9" w:right="33" w:firstLine="0"/>
                    <w:rPr>
                      <w:rFonts w:eastAsia="Times New Roman"/>
                      <w:sz w:val="22"/>
                    </w:rPr>
                  </w:pPr>
                  <w:r w:rsidRPr="007F5880">
                    <w:rPr>
                      <w:sz w:val="22"/>
                    </w:rPr>
                    <w:t>2.40</w:t>
                  </w:r>
                </w:p>
              </w:tc>
            </w:tr>
            <w:tr w:rsidR="009962EF" w:rsidRPr="001653DA" w14:paraId="5175A2B7" w14:textId="77777777" w:rsidTr="003141E2">
              <w:tc>
                <w:tcPr>
                  <w:tcW w:w="2870" w:type="dxa"/>
                </w:tcPr>
                <w:p w14:paraId="47834810" w14:textId="5C715163" w:rsidR="009962EF" w:rsidRPr="007F5880" w:rsidRDefault="009962EF" w:rsidP="009962EF">
                  <w:pPr>
                    <w:ind w:left="0" w:right="33" w:firstLine="0"/>
                    <w:rPr>
                      <w:rFonts w:eastAsia="Times New Roman"/>
                      <w:b/>
                      <w:bCs w:val="0"/>
                      <w:sz w:val="22"/>
                    </w:rPr>
                  </w:pPr>
                  <w:r w:rsidRPr="007F5880">
                    <w:rPr>
                      <w:sz w:val="22"/>
                    </w:rPr>
                    <w:t xml:space="preserve">Donations Made </w:t>
                  </w:r>
                </w:p>
              </w:tc>
              <w:tc>
                <w:tcPr>
                  <w:tcW w:w="3753" w:type="dxa"/>
                </w:tcPr>
                <w:p w14:paraId="127069E7" w14:textId="22C98C1A" w:rsidR="009962EF" w:rsidRPr="007F5880" w:rsidRDefault="009962EF" w:rsidP="009962EF">
                  <w:pPr>
                    <w:ind w:left="0" w:right="33" w:firstLine="0"/>
                    <w:rPr>
                      <w:rFonts w:eastAsia="Times New Roman"/>
                      <w:b/>
                      <w:bCs w:val="0"/>
                      <w:sz w:val="22"/>
                    </w:rPr>
                  </w:pPr>
                  <w:r w:rsidRPr="007F5880">
                    <w:rPr>
                      <w:sz w:val="22"/>
                    </w:rPr>
                    <w:t>Paid following Council Resolution 10th March 2025</w:t>
                  </w:r>
                </w:p>
              </w:tc>
              <w:tc>
                <w:tcPr>
                  <w:tcW w:w="1418" w:type="dxa"/>
                </w:tcPr>
                <w:p w14:paraId="7D9B7F75" w14:textId="67469A8F" w:rsidR="009962EF" w:rsidRPr="007F5880" w:rsidRDefault="009962EF" w:rsidP="009962EF">
                  <w:pPr>
                    <w:ind w:left="-9" w:right="33" w:firstLine="0"/>
                    <w:rPr>
                      <w:rFonts w:eastAsia="Times New Roman"/>
                      <w:sz w:val="22"/>
                    </w:rPr>
                  </w:pPr>
                </w:p>
              </w:tc>
            </w:tr>
            <w:tr w:rsidR="009962EF" w:rsidRPr="001653DA" w14:paraId="2A82AC64" w14:textId="77777777" w:rsidTr="003141E2">
              <w:tc>
                <w:tcPr>
                  <w:tcW w:w="2870" w:type="dxa"/>
                </w:tcPr>
                <w:p w14:paraId="28F02006" w14:textId="024C27F9" w:rsidR="009962EF" w:rsidRPr="007F5880" w:rsidRDefault="009962EF" w:rsidP="009962EF">
                  <w:pPr>
                    <w:ind w:left="0" w:right="33" w:firstLine="0"/>
                    <w:rPr>
                      <w:rFonts w:eastAsia="Times New Roman"/>
                      <w:b/>
                      <w:bCs w:val="0"/>
                      <w:sz w:val="22"/>
                    </w:rPr>
                  </w:pPr>
                  <w:r w:rsidRPr="007F5880">
                    <w:rPr>
                      <w:sz w:val="22"/>
                    </w:rPr>
                    <w:t xml:space="preserve">Wrexham Litters pickers </w:t>
                  </w:r>
                </w:p>
              </w:tc>
              <w:tc>
                <w:tcPr>
                  <w:tcW w:w="3753" w:type="dxa"/>
                </w:tcPr>
                <w:p w14:paraId="1F093BFB" w14:textId="2910778C" w:rsidR="009962EF" w:rsidRPr="007F5880" w:rsidRDefault="009962EF" w:rsidP="009962EF">
                  <w:pPr>
                    <w:ind w:left="0" w:right="33" w:firstLine="0"/>
                    <w:rPr>
                      <w:rFonts w:eastAsia="Times New Roman"/>
                      <w:b/>
                      <w:bCs w:val="0"/>
                      <w:sz w:val="22"/>
                    </w:rPr>
                  </w:pPr>
                  <w:r w:rsidRPr="007F5880">
                    <w:rPr>
                      <w:sz w:val="22"/>
                    </w:rPr>
                    <w:t>Donation</w:t>
                  </w:r>
                </w:p>
              </w:tc>
              <w:tc>
                <w:tcPr>
                  <w:tcW w:w="1418" w:type="dxa"/>
                </w:tcPr>
                <w:p w14:paraId="404ECFB2" w14:textId="5BC2587A" w:rsidR="009962EF" w:rsidRPr="007F5880" w:rsidRDefault="009962EF" w:rsidP="009962EF">
                  <w:pPr>
                    <w:ind w:left="-9" w:right="33" w:firstLine="0"/>
                    <w:rPr>
                      <w:rFonts w:eastAsia="Times New Roman"/>
                      <w:sz w:val="22"/>
                    </w:rPr>
                  </w:pPr>
                  <w:r w:rsidRPr="007F5880">
                    <w:rPr>
                      <w:sz w:val="22"/>
                    </w:rPr>
                    <w:t>£100</w:t>
                  </w:r>
                </w:p>
              </w:tc>
            </w:tr>
            <w:tr w:rsidR="009962EF" w:rsidRPr="001653DA" w14:paraId="29B850DF" w14:textId="77777777" w:rsidTr="003141E2">
              <w:tc>
                <w:tcPr>
                  <w:tcW w:w="2870" w:type="dxa"/>
                </w:tcPr>
                <w:p w14:paraId="2F6E1E6C" w14:textId="3EA6293D" w:rsidR="009962EF" w:rsidRPr="007F5880" w:rsidRDefault="009962EF" w:rsidP="009962EF">
                  <w:pPr>
                    <w:ind w:left="0" w:right="33" w:firstLine="0"/>
                    <w:rPr>
                      <w:sz w:val="22"/>
                    </w:rPr>
                  </w:pPr>
                  <w:r w:rsidRPr="007F5880">
                    <w:rPr>
                      <w:sz w:val="22"/>
                    </w:rPr>
                    <w:t xml:space="preserve">National Urdd Eisteddfod </w:t>
                  </w:r>
                </w:p>
              </w:tc>
              <w:tc>
                <w:tcPr>
                  <w:tcW w:w="3753" w:type="dxa"/>
                </w:tcPr>
                <w:p w14:paraId="2E91D18E" w14:textId="77C6EEE0" w:rsidR="009962EF" w:rsidRPr="007F5880" w:rsidRDefault="009962EF" w:rsidP="009962EF">
                  <w:pPr>
                    <w:ind w:left="0" w:right="33" w:firstLine="0"/>
                    <w:rPr>
                      <w:sz w:val="22"/>
                    </w:rPr>
                  </w:pPr>
                  <w:r w:rsidRPr="007F5880">
                    <w:rPr>
                      <w:sz w:val="22"/>
                    </w:rPr>
                    <w:t>Donation</w:t>
                  </w:r>
                </w:p>
              </w:tc>
              <w:tc>
                <w:tcPr>
                  <w:tcW w:w="1418" w:type="dxa"/>
                </w:tcPr>
                <w:p w14:paraId="2B20F088" w14:textId="49C92207" w:rsidR="009962EF" w:rsidRPr="007F5880" w:rsidRDefault="009962EF" w:rsidP="009962EF">
                  <w:pPr>
                    <w:ind w:left="-9" w:right="33" w:firstLine="0"/>
                    <w:rPr>
                      <w:sz w:val="22"/>
                    </w:rPr>
                  </w:pPr>
                  <w:r w:rsidRPr="007F5880">
                    <w:rPr>
                      <w:sz w:val="22"/>
                    </w:rPr>
                    <w:t>£50</w:t>
                  </w:r>
                </w:p>
              </w:tc>
            </w:tr>
            <w:tr w:rsidR="009962EF" w:rsidRPr="001653DA" w14:paraId="29CE9CE6" w14:textId="77777777" w:rsidTr="003141E2">
              <w:tc>
                <w:tcPr>
                  <w:tcW w:w="2870" w:type="dxa"/>
                </w:tcPr>
                <w:p w14:paraId="6C52F053" w14:textId="0788E255" w:rsidR="009962EF" w:rsidRPr="007F5880" w:rsidRDefault="009962EF" w:rsidP="009962EF">
                  <w:pPr>
                    <w:ind w:left="0" w:right="33" w:firstLine="0"/>
                    <w:rPr>
                      <w:sz w:val="22"/>
                    </w:rPr>
                  </w:pPr>
                  <w:r w:rsidRPr="007F5880">
                    <w:rPr>
                      <w:sz w:val="22"/>
                    </w:rPr>
                    <w:t>Nightingale House Hospice</w:t>
                  </w:r>
                </w:p>
              </w:tc>
              <w:tc>
                <w:tcPr>
                  <w:tcW w:w="3753" w:type="dxa"/>
                </w:tcPr>
                <w:p w14:paraId="44DA8109" w14:textId="25C71059" w:rsidR="009962EF" w:rsidRPr="007F5880" w:rsidRDefault="009962EF" w:rsidP="009962EF">
                  <w:pPr>
                    <w:ind w:left="0" w:right="33" w:firstLine="0"/>
                    <w:rPr>
                      <w:sz w:val="22"/>
                    </w:rPr>
                  </w:pPr>
                  <w:r w:rsidRPr="007F5880">
                    <w:rPr>
                      <w:sz w:val="22"/>
                    </w:rPr>
                    <w:t>Donation</w:t>
                  </w:r>
                </w:p>
              </w:tc>
              <w:tc>
                <w:tcPr>
                  <w:tcW w:w="1418" w:type="dxa"/>
                </w:tcPr>
                <w:p w14:paraId="0D950ADE" w14:textId="442B3AFD" w:rsidR="009962EF" w:rsidRPr="007F5880" w:rsidRDefault="009962EF" w:rsidP="009962EF">
                  <w:pPr>
                    <w:ind w:left="-9" w:right="33" w:firstLine="0"/>
                    <w:rPr>
                      <w:sz w:val="22"/>
                    </w:rPr>
                  </w:pPr>
                  <w:r w:rsidRPr="007F5880">
                    <w:rPr>
                      <w:sz w:val="22"/>
                    </w:rPr>
                    <w:t>£100</w:t>
                  </w:r>
                </w:p>
              </w:tc>
            </w:tr>
            <w:tr w:rsidR="009962EF" w:rsidRPr="001653DA" w14:paraId="13EE443C" w14:textId="77777777" w:rsidTr="003141E2">
              <w:tc>
                <w:tcPr>
                  <w:tcW w:w="2870" w:type="dxa"/>
                </w:tcPr>
                <w:p w14:paraId="26903749" w14:textId="295F80D7" w:rsidR="009962EF" w:rsidRPr="007F5880" w:rsidRDefault="009962EF" w:rsidP="009962EF">
                  <w:pPr>
                    <w:ind w:left="0" w:right="33" w:firstLine="0"/>
                    <w:rPr>
                      <w:sz w:val="22"/>
                    </w:rPr>
                  </w:pPr>
                  <w:r w:rsidRPr="007F5880">
                    <w:rPr>
                      <w:sz w:val="22"/>
                    </w:rPr>
                    <w:t>Wrexham Sounds</w:t>
                  </w:r>
                </w:p>
              </w:tc>
              <w:tc>
                <w:tcPr>
                  <w:tcW w:w="3753" w:type="dxa"/>
                </w:tcPr>
                <w:p w14:paraId="05A5C12B" w14:textId="60CADB4E" w:rsidR="009962EF" w:rsidRPr="007F5880" w:rsidRDefault="009962EF" w:rsidP="009962EF">
                  <w:pPr>
                    <w:ind w:left="0" w:right="33" w:firstLine="0"/>
                    <w:rPr>
                      <w:sz w:val="22"/>
                    </w:rPr>
                  </w:pPr>
                  <w:r w:rsidRPr="007F5880">
                    <w:rPr>
                      <w:sz w:val="22"/>
                    </w:rPr>
                    <w:t>Donation</w:t>
                  </w:r>
                </w:p>
              </w:tc>
              <w:tc>
                <w:tcPr>
                  <w:tcW w:w="1418" w:type="dxa"/>
                </w:tcPr>
                <w:p w14:paraId="42F03356" w14:textId="4982CA96" w:rsidR="009962EF" w:rsidRPr="007F5880" w:rsidRDefault="009962EF" w:rsidP="009962EF">
                  <w:pPr>
                    <w:ind w:left="-9" w:right="33" w:firstLine="0"/>
                    <w:rPr>
                      <w:sz w:val="22"/>
                    </w:rPr>
                  </w:pPr>
                  <w:r w:rsidRPr="007F5880">
                    <w:rPr>
                      <w:sz w:val="22"/>
                    </w:rPr>
                    <w:t>£50</w:t>
                  </w:r>
                </w:p>
              </w:tc>
            </w:tr>
            <w:tr w:rsidR="009962EF" w:rsidRPr="001653DA" w14:paraId="55A005BB" w14:textId="77777777" w:rsidTr="003141E2">
              <w:tc>
                <w:tcPr>
                  <w:tcW w:w="2870" w:type="dxa"/>
                </w:tcPr>
                <w:p w14:paraId="36BC6B0B" w14:textId="4FDE8727" w:rsidR="009962EF" w:rsidRPr="007F5880" w:rsidRDefault="009962EF" w:rsidP="009962EF">
                  <w:pPr>
                    <w:ind w:left="0" w:right="33" w:firstLine="0"/>
                    <w:rPr>
                      <w:sz w:val="22"/>
                    </w:rPr>
                  </w:pPr>
                  <w:r w:rsidRPr="007F5880">
                    <w:rPr>
                      <w:sz w:val="22"/>
                    </w:rPr>
                    <w:t xml:space="preserve">Wrexham VE Day Event </w:t>
                  </w:r>
                </w:p>
              </w:tc>
              <w:tc>
                <w:tcPr>
                  <w:tcW w:w="3753" w:type="dxa"/>
                </w:tcPr>
                <w:p w14:paraId="75635624" w14:textId="614C2948" w:rsidR="009962EF" w:rsidRPr="007F5880" w:rsidRDefault="009962EF" w:rsidP="009962EF">
                  <w:pPr>
                    <w:ind w:left="0" w:right="33" w:firstLine="0"/>
                    <w:rPr>
                      <w:sz w:val="22"/>
                    </w:rPr>
                  </w:pPr>
                  <w:r w:rsidRPr="007F5880">
                    <w:rPr>
                      <w:sz w:val="22"/>
                    </w:rPr>
                    <w:t>Donation</w:t>
                  </w:r>
                </w:p>
              </w:tc>
              <w:tc>
                <w:tcPr>
                  <w:tcW w:w="1418" w:type="dxa"/>
                </w:tcPr>
                <w:p w14:paraId="7EEC986A" w14:textId="39A2ABB1" w:rsidR="009962EF" w:rsidRPr="007F5880" w:rsidRDefault="009962EF" w:rsidP="009962EF">
                  <w:pPr>
                    <w:ind w:left="-9" w:right="33" w:firstLine="0"/>
                    <w:rPr>
                      <w:sz w:val="22"/>
                    </w:rPr>
                  </w:pPr>
                  <w:r w:rsidRPr="007F5880">
                    <w:rPr>
                      <w:sz w:val="22"/>
                    </w:rPr>
                    <w:t>£150</w:t>
                  </w:r>
                </w:p>
              </w:tc>
            </w:tr>
            <w:tr w:rsidR="009962EF" w:rsidRPr="001653DA" w14:paraId="77EFD7E8" w14:textId="77777777" w:rsidTr="003141E2">
              <w:tc>
                <w:tcPr>
                  <w:tcW w:w="2870" w:type="dxa"/>
                </w:tcPr>
                <w:p w14:paraId="7708AE12" w14:textId="26F3D536" w:rsidR="009962EF" w:rsidRPr="007F5880" w:rsidRDefault="009962EF" w:rsidP="009962EF">
                  <w:pPr>
                    <w:ind w:left="0" w:right="33" w:firstLine="0"/>
                    <w:rPr>
                      <w:sz w:val="22"/>
                    </w:rPr>
                  </w:pPr>
                  <w:r w:rsidRPr="007F5880">
                    <w:rPr>
                      <w:sz w:val="22"/>
                    </w:rPr>
                    <w:t xml:space="preserve">Marie Curie Daffodil appeal </w:t>
                  </w:r>
                </w:p>
              </w:tc>
              <w:tc>
                <w:tcPr>
                  <w:tcW w:w="3753" w:type="dxa"/>
                </w:tcPr>
                <w:p w14:paraId="230AF242" w14:textId="41D8A937" w:rsidR="009962EF" w:rsidRPr="007F5880" w:rsidRDefault="009962EF" w:rsidP="009962EF">
                  <w:pPr>
                    <w:ind w:left="0" w:right="33" w:firstLine="0"/>
                    <w:rPr>
                      <w:sz w:val="22"/>
                    </w:rPr>
                  </w:pPr>
                  <w:r w:rsidRPr="007F5880">
                    <w:rPr>
                      <w:sz w:val="22"/>
                    </w:rPr>
                    <w:t>Donation</w:t>
                  </w:r>
                </w:p>
              </w:tc>
              <w:tc>
                <w:tcPr>
                  <w:tcW w:w="1418" w:type="dxa"/>
                </w:tcPr>
                <w:p w14:paraId="75FCA26B" w14:textId="30A17EEB" w:rsidR="009962EF" w:rsidRPr="007F5880" w:rsidRDefault="009962EF" w:rsidP="009962EF">
                  <w:pPr>
                    <w:ind w:left="-9" w:right="33" w:firstLine="0"/>
                    <w:rPr>
                      <w:sz w:val="22"/>
                    </w:rPr>
                  </w:pPr>
                  <w:r w:rsidRPr="007F5880">
                    <w:rPr>
                      <w:sz w:val="22"/>
                    </w:rPr>
                    <w:t>£100</w:t>
                  </w:r>
                </w:p>
              </w:tc>
            </w:tr>
            <w:tr w:rsidR="009962EF" w:rsidRPr="001653DA" w14:paraId="5CAB0686" w14:textId="77777777" w:rsidTr="003141E2">
              <w:tc>
                <w:tcPr>
                  <w:tcW w:w="2870" w:type="dxa"/>
                </w:tcPr>
                <w:p w14:paraId="473AD4FE" w14:textId="73473DA0" w:rsidR="009962EF" w:rsidRPr="007F5880" w:rsidRDefault="009962EF" w:rsidP="009962EF">
                  <w:pPr>
                    <w:ind w:left="0" w:right="33" w:firstLine="0"/>
                    <w:rPr>
                      <w:sz w:val="22"/>
                    </w:rPr>
                  </w:pPr>
                  <w:r w:rsidRPr="007F5880">
                    <w:rPr>
                      <w:sz w:val="22"/>
                    </w:rPr>
                    <w:t>SSAFA</w:t>
                  </w:r>
                </w:p>
              </w:tc>
              <w:tc>
                <w:tcPr>
                  <w:tcW w:w="3753" w:type="dxa"/>
                </w:tcPr>
                <w:p w14:paraId="3709FBE6" w14:textId="2FE078B3" w:rsidR="009962EF" w:rsidRPr="007F5880" w:rsidRDefault="009962EF" w:rsidP="009962EF">
                  <w:pPr>
                    <w:ind w:left="0" w:right="33" w:firstLine="0"/>
                    <w:rPr>
                      <w:sz w:val="22"/>
                    </w:rPr>
                  </w:pPr>
                  <w:r w:rsidRPr="007F5880">
                    <w:rPr>
                      <w:sz w:val="22"/>
                    </w:rPr>
                    <w:t>Donation</w:t>
                  </w:r>
                </w:p>
              </w:tc>
              <w:tc>
                <w:tcPr>
                  <w:tcW w:w="1418" w:type="dxa"/>
                </w:tcPr>
                <w:p w14:paraId="1511886A" w14:textId="3E8EBA23" w:rsidR="009962EF" w:rsidRPr="007F5880" w:rsidRDefault="009962EF" w:rsidP="009962EF">
                  <w:pPr>
                    <w:ind w:left="-9" w:right="33" w:firstLine="0"/>
                    <w:rPr>
                      <w:sz w:val="22"/>
                    </w:rPr>
                  </w:pPr>
                  <w:r w:rsidRPr="007F5880">
                    <w:rPr>
                      <w:sz w:val="22"/>
                    </w:rPr>
                    <w:t>£50</w:t>
                  </w:r>
                </w:p>
              </w:tc>
            </w:tr>
            <w:tr w:rsidR="009962EF" w:rsidRPr="001653DA" w14:paraId="653DF57F" w14:textId="77777777" w:rsidTr="003141E2">
              <w:tc>
                <w:tcPr>
                  <w:tcW w:w="2870" w:type="dxa"/>
                </w:tcPr>
                <w:p w14:paraId="28262F7A" w14:textId="0F140822" w:rsidR="009962EF" w:rsidRPr="007F5880" w:rsidRDefault="009962EF" w:rsidP="009962EF">
                  <w:pPr>
                    <w:ind w:left="0" w:right="33" w:firstLine="0"/>
                    <w:rPr>
                      <w:sz w:val="22"/>
                    </w:rPr>
                  </w:pPr>
                  <w:r w:rsidRPr="007F5880">
                    <w:rPr>
                      <w:sz w:val="22"/>
                    </w:rPr>
                    <w:t>Unity Bank</w:t>
                  </w:r>
                </w:p>
              </w:tc>
              <w:tc>
                <w:tcPr>
                  <w:tcW w:w="3753" w:type="dxa"/>
                </w:tcPr>
                <w:p w14:paraId="5BF82B44" w14:textId="51833D13" w:rsidR="009962EF" w:rsidRPr="007F5880" w:rsidRDefault="009962EF" w:rsidP="009962EF">
                  <w:pPr>
                    <w:ind w:left="0" w:right="33" w:firstLine="0"/>
                    <w:rPr>
                      <w:sz w:val="22"/>
                    </w:rPr>
                  </w:pPr>
                  <w:r w:rsidRPr="007F5880">
                    <w:rPr>
                      <w:sz w:val="22"/>
                    </w:rPr>
                    <w:t>Bank charges</w:t>
                  </w:r>
                </w:p>
              </w:tc>
              <w:tc>
                <w:tcPr>
                  <w:tcW w:w="1418" w:type="dxa"/>
                </w:tcPr>
                <w:p w14:paraId="5AA0C8A3" w14:textId="0487B679" w:rsidR="009962EF" w:rsidRPr="007F5880" w:rsidRDefault="009962EF" w:rsidP="009962EF">
                  <w:pPr>
                    <w:ind w:left="-9" w:right="33" w:firstLine="0"/>
                    <w:rPr>
                      <w:sz w:val="22"/>
                    </w:rPr>
                  </w:pPr>
                  <w:r w:rsidRPr="007F5880">
                    <w:rPr>
                      <w:sz w:val="22"/>
                    </w:rPr>
                    <w:t>6.00</w:t>
                  </w:r>
                </w:p>
              </w:tc>
            </w:tr>
            <w:tr w:rsidR="0053309E" w:rsidRPr="001653DA" w14:paraId="25DB74DD" w14:textId="77777777" w:rsidTr="003141E2">
              <w:tc>
                <w:tcPr>
                  <w:tcW w:w="2870" w:type="dxa"/>
                </w:tcPr>
                <w:p w14:paraId="14FFF2A4" w14:textId="4C62DEC2" w:rsidR="0053309E" w:rsidRPr="007F5880" w:rsidRDefault="0053309E" w:rsidP="0053309E">
                  <w:pPr>
                    <w:ind w:left="0" w:right="33" w:firstLine="0"/>
                    <w:rPr>
                      <w:b/>
                      <w:bCs w:val="0"/>
                      <w:sz w:val="22"/>
                    </w:rPr>
                  </w:pPr>
                  <w:r w:rsidRPr="007F5880">
                    <w:rPr>
                      <w:b/>
                      <w:bCs w:val="0"/>
                      <w:sz w:val="22"/>
                    </w:rPr>
                    <w:t>INCOME</w:t>
                  </w:r>
                </w:p>
              </w:tc>
              <w:tc>
                <w:tcPr>
                  <w:tcW w:w="3753" w:type="dxa"/>
                </w:tcPr>
                <w:p w14:paraId="3A0C2777" w14:textId="77777777" w:rsidR="0053309E" w:rsidRPr="007F5880" w:rsidRDefault="0053309E" w:rsidP="0053309E">
                  <w:pPr>
                    <w:ind w:left="0" w:right="33" w:firstLine="0"/>
                    <w:rPr>
                      <w:sz w:val="22"/>
                    </w:rPr>
                  </w:pPr>
                </w:p>
              </w:tc>
              <w:tc>
                <w:tcPr>
                  <w:tcW w:w="1418" w:type="dxa"/>
                </w:tcPr>
                <w:p w14:paraId="7F52C84F" w14:textId="77777777" w:rsidR="0053309E" w:rsidRPr="007F5880" w:rsidRDefault="0053309E" w:rsidP="0053309E">
                  <w:pPr>
                    <w:ind w:left="-9" w:right="33" w:firstLine="0"/>
                    <w:rPr>
                      <w:sz w:val="22"/>
                    </w:rPr>
                  </w:pPr>
                </w:p>
              </w:tc>
            </w:tr>
            <w:tr w:rsidR="007F5880" w:rsidRPr="001653DA" w14:paraId="5C116F0B" w14:textId="77777777" w:rsidTr="0053309E">
              <w:trPr>
                <w:trHeight w:val="53"/>
              </w:trPr>
              <w:tc>
                <w:tcPr>
                  <w:tcW w:w="2870" w:type="dxa"/>
                </w:tcPr>
                <w:p w14:paraId="6F1F06FE" w14:textId="4E5478BE" w:rsidR="007F5880" w:rsidRPr="007F5880" w:rsidRDefault="007F5880" w:rsidP="007F5880">
                  <w:pPr>
                    <w:ind w:left="0" w:right="33" w:firstLine="0"/>
                    <w:rPr>
                      <w:sz w:val="22"/>
                    </w:rPr>
                  </w:pPr>
                  <w:r w:rsidRPr="007F5880">
                    <w:rPr>
                      <w:sz w:val="22"/>
                    </w:rPr>
                    <w:t xml:space="preserve">Unity Bank </w:t>
                  </w:r>
                </w:p>
              </w:tc>
              <w:tc>
                <w:tcPr>
                  <w:tcW w:w="3753" w:type="dxa"/>
                </w:tcPr>
                <w:p w14:paraId="145C2DC5" w14:textId="45A8E54E" w:rsidR="007F5880" w:rsidRPr="007F5880" w:rsidRDefault="007F5880" w:rsidP="007F5880">
                  <w:pPr>
                    <w:ind w:left="0" w:right="33" w:firstLine="0"/>
                    <w:rPr>
                      <w:sz w:val="22"/>
                    </w:rPr>
                  </w:pPr>
                  <w:r w:rsidRPr="007F5880">
                    <w:rPr>
                      <w:sz w:val="22"/>
                    </w:rPr>
                    <w:t>Bank Interest</w:t>
                  </w:r>
                </w:p>
              </w:tc>
              <w:tc>
                <w:tcPr>
                  <w:tcW w:w="1418" w:type="dxa"/>
                </w:tcPr>
                <w:p w14:paraId="2F549CD5" w14:textId="6A316EB4" w:rsidR="007F5880" w:rsidRPr="007F5880" w:rsidRDefault="007F5880" w:rsidP="007F5880">
                  <w:pPr>
                    <w:ind w:left="-9" w:right="33" w:firstLine="0"/>
                    <w:rPr>
                      <w:sz w:val="22"/>
                    </w:rPr>
                  </w:pPr>
                  <w:r w:rsidRPr="007F5880">
                    <w:rPr>
                      <w:sz w:val="22"/>
                    </w:rPr>
                    <w:t>203.32</w:t>
                  </w:r>
                </w:p>
              </w:tc>
            </w:tr>
            <w:tr w:rsidR="007F5880" w:rsidRPr="001653DA" w14:paraId="11E6DFB8" w14:textId="77777777" w:rsidTr="003141E2">
              <w:tc>
                <w:tcPr>
                  <w:tcW w:w="2870" w:type="dxa"/>
                </w:tcPr>
                <w:p w14:paraId="23DDE6C5" w14:textId="19A8F129" w:rsidR="007F5880" w:rsidRPr="007F5880" w:rsidRDefault="007F5880" w:rsidP="007F5880">
                  <w:pPr>
                    <w:ind w:left="0" w:right="33" w:firstLine="0"/>
                    <w:rPr>
                      <w:sz w:val="22"/>
                    </w:rPr>
                  </w:pPr>
                  <w:r w:rsidRPr="007F5880">
                    <w:rPr>
                      <w:sz w:val="22"/>
                    </w:rPr>
                    <w:t>WCBC</w:t>
                  </w:r>
                </w:p>
              </w:tc>
              <w:tc>
                <w:tcPr>
                  <w:tcW w:w="3753" w:type="dxa"/>
                </w:tcPr>
                <w:p w14:paraId="12EACB04" w14:textId="7B71C55D" w:rsidR="007F5880" w:rsidRPr="007F5880" w:rsidRDefault="007F5880" w:rsidP="007F5880">
                  <w:pPr>
                    <w:ind w:left="0" w:right="33" w:firstLine="0"/>
                    <w:rPr>
                      <w:sz w:val="22"/>
                    </w:rPr>
                  </w:pPr>
                  <w:r w:rsidRPr="007F5880">
                    <w:rPr>
                      <w:sz w:val="22"/>
                    </w:rPr>
                    <w:t>Precept</w:t>
                  </w:r>
                </w:p>
              </w:tc>
              <w:tc>
                <w:tcPr>
                  <w:tcW w:w="1418" w:type="dxa"/>
                </w:tcPr>
                <w:p w14:paraId="547B1BD0" w14:textId="0570E568" w:rsidR="007F5880" w:rsidRPr="007F5880" w:rsidRDefault="007F5880" w:rsidP="007F5880">
                  <w:pPr>
                    <w:ind w:left="-9" w:right="33" w:firstLine="0"/>
                    <w:rPr>
                      <w:sz w:val="22"/>
                    </w:rPr>
                  </w:pPr>
                  <w:r w:rsidRPr="007F5880">
                    <w:rPr>
                      <w:sz w:val="22"/>
                    </w:rPr>
                    <w:t>4005.00</w:t>
                  </w:r>
                </w:p>
              </w:tc>
            </w:tr>
            <w:tr w:rsidR="007F5880" w:rsidRPr="001653DA" w14:paraId="531584F3" w14:textId="77777777" w:rsidTr="003141E2">
              <w:tc>
                <w:tcPr>
                  <w:tcW w:w="2870" w:type="dxa"/>
                </w:tcPr>
                <w:p w14:paraId="1991AD72" w14:textId="01386719" w:rsidR="007F5880" w:rsidRPr="007F5880" w:rsidRDefault="007F5880" w:rsidP="007F5880">
                  <w:pPr>
                    <w:ind w:left="0" w:right="33" w:firstLine="0"/>
                    <w:rPr>
                      <w:rFonts w:eastAsia="Times New Roman"/>
                      <w:b/>
                      <w:sz w:val="22"/>
                    </w:rPr>
                  </w:pPr>
                  <w:r w:rsidRPr="007F5880">
                    <w:rPr>
                      <w:sz w:val="22"/>
                    </w:rPr>
                    <w:t>HMRC</w:t>
                  </w:r>
                </w:p>
              </w:tc>
              <w:tc>
                <w:tcPr>
                  <w:tcW w:w="3753" w:type="dxa"/>
                </w:tcPr>
                <w:p w14:paraId="04B7BBE5" w14:textId="56AD6D6E" w:rsidR="007F5880" w:rsidRPr="007F5880" w:rsidRDefault="007F5880" w:rsidP="007F5880">
                  <w:pPr>
                    <w:ind w:left="0" w:right="33" w:firstLine="0"/>
                    <w:rPr>
                      <w:rFonts w:eastAsia="Times New Roman"/>
                      <w:b/>
                      <w:bCs w:val="0"/>
                      <w:sz w:val="22"/>
                    </w:rPr>
                  </w:pPr>
                  <w:r w:rsidRPr="007F5880">
                    <w:rPr>
                      <w:sz w:val="22"/>
                    </w:rPr>
                    <w:t>VAT Claim refund</w:t>
                  </w:r>
                </w:p>
              </w:tc>
              <w:tc>
                <w:tcPr>
                  <w:tcW w:w="1418" w:type="dxa"/>
                </w:tcPr>
                <w:p w14:paraId="17AFECA0" w14:textId="571D7D7A" w:rsidR="007F5880" w:rsidRPr="007F5880" w:rsidRDefault="007F5880" w:rsidP="007F5880">
                  <w:pPr>
                    <w:ind w:left="0" w:right="33" w:firstLine="0"/>
                    <w:rPr>
                      <w:rFonts w:eastAsia="Times New Roman"/>
                      <w:b/>
                      <w:bCs w:val="0"/>
                      <w:sz w:val="22"/>
                    </w:rPr>
                  </w:pPr>
                  <w:r w:rsidRPr="007F5880">
                    <w:rPr>
                      <w:sz w:val="22"/>
                    </w:rPr>
                    <w:t>1183.54</w:t>
                  </w:r>
                </w:p>
              </w:tc>
            </w:tr>
            <w:tr w:rsidR="000A60E5" w:rsidRPr="001653DA" w14:paraId="429A2170" w14:textId="77777777" w:rsidTr="003141E2">
              <w:tc>
                <w:tcPr>
                  <w:tcW w:w="2870" w:type="dxa"/>
                </w:tcPr>
                <w:p w14:paraId="3E9F5C3F" w14:textId="7BDE4098" w:rsidR="000A60E5" w:rsidRPr="001653DA" w:rsidRDefault="000A60E5" w:rsidP="000A60E5">
                  <w:pPr>
                    <w:ind w:left="0" w:right="33" w:firstLine="0"/>
                    <w:rPr>
                      <w:bCs w:val="0"/>
                      <w:sz w:val="22"/>
                    </w:rPr>
                  </w:pPr>
                </w:p>
              </w:tc>
              <w:tc>
                <w:tcPr>
                  <w:tcW w:w="3753" w:type="dxa"/>
                </w:tcPr>
                <w:p w14:paraId="02A2A74B" w14:textId="26288760" w:rsidR="000A60E5" w:rsidRPr="001653DA" w:rsidRDefault="000A60E5" w:rsidP="000A60E5">
                  <w:pPr>
                    <w:ind w:left="0" w:right="33" w:firstLine="0"/>
                    <w:rPr>
                      <w:rFonts w:eastAsia="Times New Roman"/>
                      <w:b/>
                      <w:bCs w:val="0"/>
                      <w:sz w:val="22"/>
                    </w:rPr>
                  </w:pPr>
                </w:p>
              </w:tc>
              <w:tc>
                <w:tcPr>
                  <w:tcW w:w="1418" w:type="dxa"/>
                </w:tcPr>
                <w:p w14:paraId="34F8A9E2" w14:textId="6300862E" w:rsidR="000A60E5" w:rsidRPr="001653DA" w:rsidRDefault="000A60E5" w:rsidP="000A60E5">
                  <w:pPr>
                    <w:ind w:left="0" w:right="33" w:firstLine="0"/>
                    <w:rPr>
                      <w:rFonts w:eastAsia="Times New Roman"/>
                      <w:b/>
                      <w:bCs w:val="0"/>
                      <w:i/>
                      <w:iCs/>
                      <w:sz w:val="22"/>
                    </w:rPr>
                  </w:pPr>
                </w:p>
              </w:tc>
            </w:tr>
          </w:tbl>
          <w:p w14:paraId="51F4C2EC" w14:textId="680F6D36" w:rsidR="00304FCF" w:rsidRDefault="00F57563" w:rsidP="0012150E">
            <w:pPr>
              <w:ind w:left="0" w:right="33" w:firstLine="0"/>
              <w:rPr>
                <w:rFonts w:eastAsia="Times New Roman"/>
                <w:bCs w:val="0"/>
                <w:sz w:val="22"/>
              </w:rPr>
            </w:pPr>
            <w:r w:rsidRPr="001653DA">
              <w:rPr>
                <w:rFonts w:eastAsia="Times New Roman"/>
                <w:bCs w:val="0"/>
                <w:sz w:val="22"/>
              </w:rPr>
              <w:t xml:space="preserve">ii) </w:t>
            </w:r>
            <w:r w:rsidR="00907A80" w:rsidRPr="00950DE1">
              <w:rPr>
                <w:rFonts w:eastAsia="Times New Roman"/>
                <w:bCs w:val="0"/>
                <w:sz w:val="22"/>
              </w:rPr>
              <w:t>The Clerk</w:t>
            </w:r>
            <w:r w:rsidR="00E00A23" w:rsidRPr="00950DE1">
              <w:rPr>
                <w:rFonts w:eastAsia="Times New Roman"/>
                <w:bCs w:val="0"/>
                <w:sz w:val="22"/>
              </w:rPr>
              <w:t xml:space="preserve"> </w:t>
            </w:r>
            <w:r w:rsidR="003A06CC" w:rsidRPr="00950DE1">
              <w:rPr>
                <w:rFonts w:eastAsia="Times New Roman"/>
                <w:bCs w:val="0"/>
                <w:sz w:val="22"/>
              </w:rPr>
              <w:t xml:space="preserve">advised members of </w:t>
            </w:r>
            <w:r w:rsidR="007327FC" w:rsidRPr="00950DE1">
              <w:rPr>
                <w:rFonts w:eastAsia="Times New Roman"/>
                <w:bCs w:val="0"/>
                <w:sz w:val="22"/>
              </w:rPr>
              <w:t>the process</w:t>
            </w:r>
            <w:r w:rsidR="003A06CC" w:rsidRPr="00950DE1">
              <w:rPr>
                <w:rFonts w:eastAsia="Times New Roman"/>
                <w:bCs w:val="0"/>
                <w:sz w:val="22"/>
              </w:rPr>
              <w:t xml:space="preserve"> regarding claims for last financial year’s Member’s allowances</w:t>
            </w:r>
            <w:r w:rsidR="00950DE1" w:rsidRPr="00950DE1">
              <w:rPr>
                <w:rFonts w:eastAsia="Times New Roman"/>
                <w:bCs w:val="0"/>
                <w:sz w:val="22"/>
              </w:rPr>
              <w:t>, as discussed at the previous meeting.</w:t>
            </w:r>
            <w:r w:rsidR="00950DE1">
              <w:rPr>
                <w:rFonts w:eastAsia="Times New Roman"/>
                <w:bCs w:val="0"/>
                <w:sz w:val="22"/>
              </w:rPr>
              <w:t xml:space="preserve"> </w:t>
            </w:r>
          </w:p>
          <w:p w14:paraId="43DDD078" w14:textId="472F6ED2" w:rsidR="00950DE1" w:rsidRDefault="00950DE1" w:rsidP="0012150E">
            <w:pPr>
              <w:ind w:left="0" w:right="33" w:firstLine="0"/>
              <w:rPr>
                <w:rFonts w:eastAsia="Times New Roman"/>
                <w:bCs w:val="0"/>
                <w:sz w:val="22"/>
              </w:rPr>
            </w:pPr>
            <w:r>
              <w:rPr>
                <w:rFonts w:eastAsia="Times New Roman"/>
                <w:bCs w:val="0"/>
                <w:sz w:val="22"/>
              </w:rPr>
              <w:t xml:space="preserve">iii) The Internal Controls document for </w:t>
            </w:r>
            <w:r w:rsidR="008A4D46">
              <w:rPr>
                <w:rFonts w:eastAsia="Times New Roman"/>
                <w:bCs w:val="0"/>
                <w:sz w:val="22"/>
              </w:rPr>
              <w:t xml:space="preserve">2025-2026 was presented by the Clerk and was </w:t>
            </w:r>
            <w:r w:rsidR="008A4D46" w:rsidRPr="00DE77A9">
              <w:rPr>
                <w:rFonts w:eastAsia="Times New Roman"/>
                <w:b/>
                <w:sz w:val="22"/>
              </w:rPr>
              <w:t>APPROVED.</w:t>
            </w:r>
            <w:r w:rsidR="008A4D46">
              <w:rPr>
                <w:rFonts w:eastAsia="Times New Roman"/>
                <w:bCs w:val="0"/>
                <w:sz w:val="22"/>
              </w:rPr>
              <w:t xml:space="preserve"> </w:t>
            </w:r>
          </w:p>
          <w:p w14:paraId="52A39B69" w14:textId="440BD9D5" w:rsidR="008A4D46" w:rsidRDefault="008A4D46" w:rsidP="0012150E">
            <w:pPr>
              <w:ind w:left="0" w:right="33" w:firstLine="0"/>
              <w:rPr>
                <w:rFonts w:eastAsia="Times New Roman"/>
                <w:bCs w:val="0"/>
                <w:sz w:val="22"/>
              </w:rPr>
            </w:pPr>
            <w:r>
              <w:rPr>
                <w:rFonts w:eastAsia="Times New Roman"/>
                <w:bCs w:val="0"/>
                <w:sz w:val="22"/>
              </w:rPr>
              <w:t>iv)</w:t>
            </w:r>
            <w:r>
              <w:t xml:space="preserve"> </w:t>
            </w:r>
            <w:r w:rsidRPr="008A4D46">
              <w:rPr>
                <w:rFonts w:eastAsia="Times New Roman"/>
                <w:bCs w:val="0"/>
                <w:sz w:val="22"/>
              </w:rPr>
              <w:t xml:space="preserve">The </w:t>
            </w:r>
            <w:r>
              <w:rPr>
                <w:rFonts w:eastAsia="Times New Roman"/>
                <w:bCs w:val="0"/>
                <w:sz w:val="22"/>
              </w:rPr>
              <w:t xml:space="preserve">Risk </w:t>
            </w:r>
            <w:r w:rsidR="00277F1C">
              <w:rPr>
                <w:rFonts w:eastAsia="Times New Roman"/>
                <w:bCs w:val="0"/>
                <w:sz w:val="22"/>
              </w:rPr>
              <w:t xml:space="preserve">Management </w:t>
            </w:r>
            <w:r w:rsidR="00277F1C" w:rsidRPr="008A4D46">
              <w:rPr>
                <w:rFonts w:eastAsia="Times New Roman"/>
                <w:bCs w:val="0"/>
              </w:rPr>
              <w:t>document</w:t>
            </w:r>
            <w:r w:rsidRPr="008A4D46">
              <w:rPr>
                <w:rFonts w:eastAsia="Times New Roman"/>
                <w:bCs w:val="0"/>
                <w:sz w:val="22"/>
              </w:rPr>
              <w:t xml:space="preserve"> for 2025-2026 was presented by the Clerk and was </w:t>
            </w:r>
            <w:r w:rsidRPr="00DE77A9">
              <w:rPr>
                <w:rFonts w:eastAsia="Times New Roman"/>
                <w:b/>
                <w:sz w:val="22"/>
              </w:rPr>
              <w:t>APPROVED.</w:t>
            </w:r>
          </w:p>
          <w:p w14:paraId="41120BDE" w14:textId="77777777" w:rsidR="00DE24AC" w:rsidRDefault="00DE24AC" w:rsidP="0012150E">
            <w:pPr>
              <w:ind w:left="0" w:right="33" w:firstLine="0"/>
              <w:rPr>
                <w:rFonts w:eastAsia="Times New Roman"/>
                <w:b/>
                <w:sz w:val="22"/>
              </w:rPr>
            </w:pPr>
            <w:r>
              <w:rPr>
                <w:rFonts w:eastAsia="Times New Roman"/>
                <w:bCs w:val="0"/>
                <w:sz w:val="22"/>
              </w:rPr>
              <w:t>v)</w:t>
            </w:r>
            <w:r>
              <w:t xml:space="preserve"> </w:t>
            </w:r>
            <w:r w:rsidRPr="00DE24AC">
              <w:rPr>
                <w:rFonts w:eastAsia="Times New Roman"/>
                <w:bCs w:val="0"/>
                <w:sz w:val="22"/>
              </w:rPr>
              <w:t xml:space="preserve">The </w:t>
            </w:r>
            <w:r>
              <w:rPr>
                <w:rFonts w:eastAsia="Times New Roman"/>
                <w:bCs w:val="0"/>
                <w:sz w:val="22"/>
              </w:rPr>
              <w:t>A</w:t>
            </w:r>
            <w:r w:rsidR="00DE77A9">
              <w:rPr>
                <w:rFonts w:eastAsia="Times New Roman"/>
                <w:bCs w:val="0"/>
                <w:sz w:val="22"/>
              </w:rPr>
              <w:t>nnual Investment Strategy</w:t>
            </w:r>
            <w:r w:rsidRPr="00DE24AC">
              <w:rPr>
                <w:rFonts w:eastAsia="Times New Roman"/>
                <w:bCs w:val="0"/>
                <w:sz w:val="22"/>
              </w:rPr>
              <w:t xml:space="preserve"> document for 2025-2026 was presented by the Clerk and was </w:t>
            </w:r>
            <w:r w:rsidRPr="00DE77A9">
              <w:rPr>
                <w:rFonts w:eastAsia="Times New Roman"/>
                <w:b/>
                <w:sz w:val="22"/>
              </w:rPr>
              <w:t>A</w:t>
            </w:r>
            <w:r w:rsidR="00DE77A9" w:rsidRPr="00DE77A9">
              <w:rPr>
                <w:rFonts w:eastAsia="Times New Roman"/>
                <w:b/>
                <w:sz w:val="22"/>
              </w:rPr>
              <w:t>P</w:t>
            </w:r>
            <w:r w:rsidRPr="00DE77A9">
              <w:rPr>
                <w:rFonts w:eastAsia="Times New Roman"/>
                <w:b/>
                <w:sz w:val="22"/>
              </w:rPr>
              <w:t>PROVED.</w:t>
            </w:r>
          </w:p>
          <w:p w14:paraId="385D8DC5" w14:textId="305607D5" w:rsidR="00772898" w:rsidRDefault="00772898" w:rsidP="0012150E">
            <w:pPr>
              <w:ind w:left="0" w:right="33" w:firstLine="0"/>
              <w:rPr>
                <w:rFonts w:eastAsia="Times New Roman"/>
                <w:bCs w:val="0"/>
                <w:sz w:val="22"/>
              </w:rPr>
            </w:pPr>
            <w:r w:rsidRPr="00772898">
              <w:rPr>
                <w:rFonts w:eastAsia="Times New Roman"/>
                <w:bCs w:val="0"/>
                <w:sz w:val="22"/>
              </w:rPr>
              <w:t xml:space="preserve">vi) The Clerk presented a document outlining the Council’s Income and </w:t>
            </w:r>
            <w:r>
              <w:rPr>
                <w:rFonts w:eastAsia="Times New Roman"/>
                <w:bCs w:val="0"/>
                <w:sz w:val="22"/>
              </w:rPr>
              <w:t>E</w:t>
            </w:r>
            <w:r w:rsidRPr="00772898">
              <w:rPr>
                <w:rFonts w:eastAsia="Times New Roman"/>
                <w:bCs w:val="0"/>
                <w:sz w:val="22"/>
              </w:rPr>
              <w:t>xpenditure for 2024-2025</w:t>
            </w:r>
            <w:r>
              <w:rPr>
                <w:rFonts w:eastAsia="Times New Roman"/>
                <w:bCs w:val="0"/>
                <w:sz w:val="22"/>
              </w:rPr>
              <w:t xml:space="preserve">, to the end of March 2025. The document was considered and </w:t>
            </w:r>
            <w:r w:rsidR="00277F1C">
              <w:rPr>
                <w:rFonts w:eastAsia="Times New Roman"/>
                <w:bCs w:val="0"/>
                <w:sz w:val="22"/>
              </w:rPr>
              <w:t xml:space="preserve">ACCEPTED. </w:t>
            </w:r>
          </w:p>
          <w:p w14:paraId="2FC237A3" w14:textId="7AF1CB1A" w:rsidR="00772898" w:rsidRPr="00772898" w:rsidRDefault="00772898" w:rsidP="0012150E">
            <w:pPr>
              <w:ind w:left="0" w:right="33" w:firstLine="0"/>
              <w:rPr>
                <w:rFonts w:eastAsia="Times New Roman"/>
                <w:bCs w:val="0"/>
                <w:i/>
                <w:iCs/>
                <w:sz w:val="22"/>
              </w:rPr>
            </w:pPr>
            <w:r>
              <w:rPr>
                <w:rFonts w:eastAsia="Times New Roman"/>
                <w:bCs w:val="0"/>
                <w:sz w:val="22"/>
              </w:rPr>
              <w:t xml:space="preserve">vii) </w:t>
            </w:r>
            <w:r w:rsidR="00B20748">
              <w:rPr>
                <w:rFonts w:eastAsia="Times New Roman"/>
                <w:bCs w:val="0"/>
                <w:sz w:val="22"/>
              </w:rPr>
              <w:t xml:space="preserve">The Clerk asked </w:t>
            </w:r>
            <w:r w:rsidR="00277F1C">
              <w:rPr>
                <w:rFonts w:eastAsia="Times New Roman"/>
                <w:bCs w:val="0"/>
                <w:sz w:val="22"/>
              </w:rPr>
              <w:t>M</w:t>
            </w:r>
            <w:r w:rsidR="00277F1C">
              <w:rPr>
                <w:rFonts w:eastAsia="Times New Roman"/>
                <w:bCs w:val="0"/>
              </w:rPr>
              <w:t>embers</w:t>
            </w:r>
            <w:r w:rsidR="00B20748">
              <w:rPr>
                <w:rFonts w:eastAsia="Times New Roman"/>
                <w:bCs w:val="0"/>
                <w:sz w:val="22"/>
              </w:rPr>
              <w:t xml:space="preserve"> to </w:t>
            </w:r>
            <w:r w:rsidR="007B268F">
              <w:rPr>
                <w:rFonts w:eastAsia="Times New Roman"/>
                <w:bCs w:val="0"/>
                <w:sz w:val="22"/>
              </w:rPr>
              <w:t>consider</w:t>
            </w:r>
            <w:r w:rsidR="00B20748">
              <w:rPr>
                <w:rFonts w:eastAsia="Times New Roman"/>
                <w:bCs w:val="0"/>
                <w:sz w:val="22"/>
              </w:rPr>
              <w:t xml:space="preserve"> approving JDH </w:t>
            </w:r>
            <w:r w:rsidR="007B268F">
              <w:rPr>
                <w:rFonts w:eastAsia="Times New Roman"/>
                <w:bCs w:val="0"/>
                <w:sz w:val="22"/>
              </w:rPr>
              <w:t>Financial</w:t>
            </w:r>
            <w:r w:rsidR="00B20748">
              <w:rPr>
                <w:rFonts w:eastAsia="Times New Roman"/>
                <w:bCs w:val="0"/>
                <w:sz w:val="22"/>
              </w:rPr>
              <w:t xml:space="preserve"> Services Ltd as the Council’s </w:t>
            </w:r>
            <w:r w:rsidR="007B268F">
              <w:rPr>
                <w:rFonts w:eastAsia="Times New Roman"/>
                <w:bCs w:val="0"/>
                <w:sz w:val="22"/>
              </w:rPr>
              <w:t>I</w:t>
            </w:r>
            <w:r w:rsidR="00B20748">
              <w:rPr>
                <w:rFonts w:eastAsia="Times New Roman"/>
                <w:bCs w:val="0"/>
                <w:sz w:val="22"/>
              </w:rPr>
              <w:t>nternal Audit</w:t>
            </w:r>
            <w:r w:rsidR="007B268F">
              <w:rPr>
                <w:rFonts w:eastAsia="Times New Roman"/>
                <w:bCs w:val="0"/>
                <w:sz w:val="22"/>
              </w:rPr>
              <w:t xml:space="preserve">or, to </w:t>
            </w:r>
            <w:r w:rsidR="00277F1C">
              <w:rPr>
                <w:rFonts w:eastAsia="Times New Roman"/>
                <w:bCs w:val="0"/>
                <w:sz w:val="22"/>
              </w:rPr>
              <w:t>examine</w:t>
            </w:r>
            <w:r w:rsidR="007B268F">
              <w:rPr>
                <w:rFonts w:eastAsia="Times New Roman"/>
                <w:bCs w:val="0"/>
                <w:sz w:val="22"/>
              </w:rPr>
              <w:t xml:space="preserve"> the records for 2024-2025, and this was </w:t>
            </w:r>
            <w:r w:rsidR="007B268F" w:rsidRPr="007B268F">
              <w:rPr>
                <w:rFonts w:eastAsia="Times New Roman"/>
                <w:b/>
                <w:sz w:val="22"/>
              </w:rPr>
              <w:t>APPROVED</w:t>
            </w:r>
            <w:r w:rsidR="00277F1C">
              <w:rPr>
                <w:rFonts w:eastAsia="Times New Roman"/>
                <w:b/>
                <w:sz w:val="22"/>
              </w:rPr>
              <w:t>.</w:t>
            </w:r>
          </w:p>
        </w:tc>
        <w:tc>
          <w:tcPr>
            <w:tcW w:w="993" w:type="dxa"/>
          </w:tcPr>
          <w:p w14:paraId="48DD23A2" w14:textId="77777777" w:rsidR="009E0F68" w:rsidRPr="001653DA" w:rsidRDefault="009E0F68" w:rsidP="001A7B3D">
            <w:pPr>
              <w:ind w:left="0" w:right="-143" w:firstLine="0"/>
              <w:jc w:val="left"/>
              <w:rPr>
                <w:rFonts w:eastAsia="Times New Roman"/>
                <w:sz w:val="22"/>
              </w:rPr>
            </w:pPr>
          </w:p>
        </w:tc>
      </w:tr>
      <w:tr w:rsidR="00053C5A" w:rsidRPr="001653DA" w14:paraId="78A24F4A" w14:textId="77777777" w:rsidTr="00FA57CF">
        <w:tc>
          <w:tcPr>
            <w:tcW w:w="850" w:type="dxa"/>
          </w:tcPr>
          <w:p w14:paraId="11EE5258" w14:textId="77777777" w:rsidR="00053C5A" w:rsidRPr="001653DA" w:rsidRDefault="00053C5A" w:rsidP="009D12FD">
            <w:pPr>
              <w:pStyle w:val="ListParagraph"/>
              <w:numPr>
                <w:ilvl w:val="0"/>
                <w:numId w:val="47"/>
              </w:numPr>
              <w:spacing w:after="0"/>
              <w:ind w:right="-143" w:hanging="596"/>
              <w:rPr>
                <w:rFonts w:ascii="Arial" w:hAnsi="Arial" w:cs="Arial"/>
                <w:sz w:val="22"/>
              </w:rPr>
            </w:pPr>
          </w:p>
        </w:tc>
        <w:tc>
          <w:tcPr>
            <w:tcW w:w="8505" w:type="dxa"/>
          </w:tcPr>
          <w:p w14:paraId="3D1DE899" w14:textId="77777777" w:rsidR="00244CCF" w:rsidRPr="001653DA" w:rsidRDefault="00053C5A" w:rsidP="007176F6">
            <w:pPr>
              <w:ind w:left="0" w:right="175" w:firstLine="0"/>
              <w:rPr>
                <w:rFonts w:eastAsia="Times New Roman"/>
                <w:b/>
                <w:bCs w:val="0"/>
                <w:sz w:val="22"/>
              </w:rPr>
            </w:pPr>
            <w:r w:rsidRPr="001653DA">
              <w:rPr>
                <w:rFonts w:eastAsia="Times New Roman"/>
                <w:b/>
                <w:bCs w:val="0"/>
                <w:sz w:val="22"/>
              </w:rPr>
              <w:t xml:space="preserve">PLANNING MATTERS: </w:t>
            </w:r>
          </w:p>
          <w:p w14:paraId="7ED9BE00" w14:textId="5D3D730B" w:rsidR="00897A26" w:rsidRPr="001653DA" w:rsidRDefault="00897A26" w:rsidP="004144F8">
            <w:pPr>
              <w:ind w:left="0" w:right="175" w:firstLine="0"/>
              <w:rPr>
                <w:rFonts w:eastAsia="Times New Roman"/>
                <w:sz w:val="22"/>
              </w:rPr>
            </w:pPr>
            <w:r w:rsidRPr="001653DA">
              <w:rPr>
                <w:rFonts w:eastAsia="Times New Roman"/>
                <w:sz w:val="22"/>
              </w:rPr>
              <w:t>i.</w:t>
            </w:r>
            <w:r w:rsidRPr="001653DA">
              <w:rPr>
                <w:rFonts w:eastAsia="Times New Roman"/>
                <w:sz w:val="22"/>
              </w:rPr>
              <w:tab/>
              <w:t xml:space="preserve">P/2025/0118: Change of Use of land to allow for parking and operation of 1-9 private hire vehicles: - Warehouse, Bridge Road South, Wrexham Industrial Estate, Wrexham LL139SQ: - </w:t>
            </w:r>
            <w:r w:rsidR="004144F8">
              <w:rPr>
                <w:rFonts w:eastAsia="Times New Roman"/>
                <w:sz w:val="22"/>
              </w:rPr>
              <w:t xml:space="preserve">The Clerk advised that an application outlining Amendments to the original proposal had been </w:t>
            </w:r>
            <w:r w:rsidR="00277F1C">
              <w:rPr>
                <w:rFonts w:eastAsia="Times New Roman"/>
                <w:sz w:val="22"/>
              </w:rPr>
              <w:t>received and</w:t>
            </w:r>
            <w:r w:rsidR="004144F8">
              <w:rPr>
                <w:rFonts w:eastAsia="Times New Roman"/>
                <w:sz w:val="22"/>
              </w:rPr>
              <w:t xml:space="preserve"> had been granted on April 9</w:t>
            </w:r>
            <w:r w:rsidR="004144F8" w:rsidRPr="004144F8">
              <w:rPr>
                <w:rFonts w:eastAsia="Times New Roman"/>
                <w:sz w:val="22"/>
                <w:vertAlign w:val="superscript"/>
              </w:rPr>
              <w:t>th</w:t>
            </w:r>
            <w:r w:rsidR="004144F8">
              <w:rPr>
                <w:rFonts w:eastAsia="Times New Roman"/>
                <w:sz w:val="22"/>
              </w:rPr>
              <w:t xml:space="preserve">. </w:t>
            </w:r>
          </w:p>
        </w:tc>
        <w:tc>
          <w:tcPr>
            <w:tcW w:w="993" w:type="dxa"/>
          </w:tcPr>
          <w:p w14:paraId="025B0382" w14:textId="77777777" w:rsidR="00053C5A" w:rsidRPr="001653DA" w:rsidRDefault="00053C5A" w:rsidP="00C810D2">
            <w:pPr>
              <w:ind w:left="0" w:right="-143" w:firstLine="0"/>
              <w:rPr>
                <w:rFonts w:eastAsia="Times New Roman"/>
                <w:sz w:val="22"/>
              </w:rPr>
            </w:pPr>
          </w:p>
        </w:tc>
      </w:tr>
      <w:tr w:rsidR="005F2384" w:rsidRPr="001653DA" w14:paraId="0B731B6E" w14:textId="77777777" w:rsidTr="00FA57CF">
        <w:tc>
          <w:tcPr>
            <w:tcW w:w="850" w:type="dxa"/>
          </w:tcPr>
          <w:p w14:paraId="3B06018B" w14:textId="526565B7" w:rsidR="005F2384" w:rsidRPr="001653DA" w:rsidRDefault="005F2384" w:rsidP="009D12FD">
            <w:pPr>
              <w:pStyle w:val="ListParagraph"/>
              <w:numPr>
                <w:ilvl w:val="0"/>
                <w:numId w:val="47"/>
              </w:numPr>
              <w:spacing w:after="0"/>
              <w:ind w:right="-143" w:hanging="596"/>
              <w:rPr>
                <w:rFonts w:ascii="Arial" w:hAnsi="Arial" w:cs="Arial"/>
                <w:sz w:val="22"/>
              </w:rPr>
            </w:pPr>
          </w:p>
        </w:tc>
        <w:tc>
          <w:tcPr>
            <w:tcW w:w="8505" w:type="dxa"/>
          </w:tcPr>
          <w:p w14:paraId="70760F87" w14:textId="67AF24F2" w:rsidR="005F2384" w:rsidRPr="001653DA" w:rsidRDefault="00F84E0A" w:rsidP="00C6077D">
            <w:pPr>
              <w:ind w:left="0" w:right="175" w:firstLine="0"/>
              <w:rPr>
                <w:rFonts w:eastAsia="Times New Roman"/>
                <w:sz w:val="22"/>
              </w:rPr>
            </w:pPr>
            <w:r w:rsidRPr="001653DA">
              <w:rPr>
                <w:rFonts w:eastAsia="Times New Roman"/>
                <w:b/>
                <w:bCs w:val="0"/>
                <w:sz w:val="22"/>
              </w:rPr>
              <w:t>UPDATE ON COMMUNITY CENTRE SITE AND LEASE</w:t>
            </w:r>
            <w:r w:rsidR="00D456D9" w:rsidRPr="001653DA">
              <w:rPr>
                <w:rFonts w:eastAsia="Times New Roman"/>
                <w:sz w:val="22"/>
              </w:rPr>
              <w:t xml:space="preserve">: </w:t>
            </w:r>
            <w:r w:rsidR="00D03CED" w:rsidRPr="001653DA">
              <w:rPr>
                <w:rFonts w:eastAsia="Times New Roman"/>
                <w:bCs w:val="0"/>
                <w:sz w:val="22"/>
              </w:rPr>
              <w:t xml:space="preserve">The </w:t>
            </w:r>
            <w:r w:rsidR="00360148" w:rsidRPr="001653DA">
              <w:rPr>
                <w:rFonts w:eastAsia="Times New Roman"/>
                <w:bCs w:val="0"/>
                <w:sz w:val="22"/>
              </w:rPr>
              <w:t>Clerk advised</w:t>
            </w:r>
            <w:r w:rsidR="00425D30" w:rsidRPr="001653DA">
              <w:rPr>
                <w:rFonts w:eastAsia="Times New Roman"/>
                <w:bCs w:val="0"/>
                <w:sz w:val="22"/>
              </w:rPr>
              <w:t xml:space="preserve"> </w:t>
            </w:r>
            <w:r w:rsidR="00897A26" w:rsidRPr="001653DA">
              <w:rPr>
                <w:rFonts w:eastAsia="Times New Roman"/>
                <w:bCs w:val="0"/>
                <w:sz w:val="22"/>
              </w:rPr>
              <w:t xml:space="preserve">that </w:t>
            </w:r>
            <w:r w:rsidR="00B37190">
              <w:rPr>
                <w:rFonts w:eastAsia="Times New Roman"/>
                <w:bCs w:val="0"/>
                <w:sz w:val="22"/>
              </w:rPr>
              <w:t xml:space="preserve">paperwork had been </w:t>
            </w:r>
            <w:r w:rsidR="0025738E">
              <w:rPr>
                <w:rFonts w:eastAsia="Times New Roman"/>
                <w:bCs w:val="0"/>
                <w:sz w:val="22"/>
              </w:rPr>
              <w:t xml:space="preserve">sent to the </w:t>
            </w:r>
            <w:r w:rsidR="00C54FCE" w:rsidRPr="001653DA">
              <w:rPr>
                <w:rFonts w:eastAsia="Times New Roman"/>
                <w:bCs w:val="0"/>
              </w:rPr>
              <w:t xml:space="preserve">appointed </w:t>
            </w:r>
            <w:r w:rsidR="00277F1C" w:rsidRPr="001653DA">
              <w:rPr>
                <w:rFonts w:eastAsia="Times New Roman"/>
                <w:bCs w:val="0"/>
              </w:rPr>
              <w:t>solicitor,</w:t>
            </w:r>
            <w:r w:rsidR="003D5D1A">
              <w:rPr>
                <w:rFonts w:eastAsia="Times New Roman"/>
                <w:bCs w:val="0"/>
                <w:sz w:val="22"/>
              </w:rPr>
              <w:t xml:space="preserve"> who will </w:t>
            </w:r>
            <w:r w:rsidR="004A3EFB" w:rsidRPr="001653DA">
              <w:rPr>
                <w:rFonts w:eastAsia="Times New Roman"/>
                <w:bCs w:val="0"/>
                <w:sz w:val="22"/>
              </w:rPr>
              <w:t xml:space="preserve">liaise with Wrexham Council. </w:t>
            </w:r>
          </w:p>
        </w:tc>
        <w:tc>
          <w:tcPr>
            <w:tcW w:w="993" w:type="dxa"/>
          </w:tcPr>
          <w:p w14:paraId="7C3EACAB" w14:textId="7E48D9C6" w:rsidR="005F2384" w:rsidRPr="001653DA" w:rsidRDefault="005F2384" w:rsidP="00C810D2">
            <w:pPr>
              <w:ind w:left="0" w:right="-143" w:firstLine="0"/>
              <w:rPr>
                <w:rFonts w:eastAsia="Times New Roman"/>
                <w:sz w:val="22"/>
              </w:rPr>
            </w:pPr>
          </w:p>
        </w:tc>
      </w:tr>
      <w:tr w:rsidR="007B06EB" w:rsidRPr="001653DA" w14:paraId="5038FA7B" w14:textId="77777777" w:rsidTr="00FA57CF">
        <w:tc>
          <w:tcPr>
            <w:tcW w:w="850" w:type="dxa"/>
          </w:tcPr>
          <w:p w14:paraId="12A85A76" w14:textId="77777777" w:rsidR="007B06EB" w:rsidRPr="001653DA" w:rsidRDefault="007B06EB" w:rsidP="009D12FD">
            <w:pPr>
              <w:pStyle w:val="ListParagraph"/>
              <w:numPr>
                <w:ilvl w:val="0"/>
                <w:numId w:val="47"/>
              </w:numPr>
              <w:spacing w:after="0"/>
              <w:ind w:right="-143" w:hanging="596"/>
              <w:rPr>
                <w:rFonts w:ascii="Arial" w:hAnsi="Arial" w:cs="Arial"/>
                <w:sz w:val="22"/>
              </w:rPr>
            </w:pPr>
          </w:p>
        </w:tc>
        <w:tc>
          <w:tcPr>
            <w:tcW w:w="8505" w:type="dxa"/>
          </w:tcPr>
          <w:p w14:paraId="5FA3129E" w14:textId="427FF668" w:rsidR="007B06EB" w:rsidRPr="001653DA" w:rsidRDefault="00212519" w:rsidP="00C6077D">
            <w:pPr>
              <w:ind w:left="0" w:right="175" w:firstLine="0"/>
              <w:rPr>
                <w:rFonts w:eastAsia="Times New Roman"/>
                <w:b/>
                <w:bCs w:val="0"/>
                <w:sz w:val="22"/>
              </w:rPr>
            </w:pPr>
            <w:r w:rsidRPr="001653DA">
              <w:rPr>
                <w:rFonts w:eastAsia="Times New Roman"/>
                <w:b/>
                <w:bCs w:val="0"/>
                <w:sz w:val="22"/>
              </w:rPr>
              <w:t xml:space="preserve">UPDATE </w:t>
            </w:r>
            <w:r w:rsidR="009B041C" w:rsidRPr="001653DA">
              <w:rPr>
                <w:rFonts w:eastAsia="Times New Roman"/>
                <w:b/>
                <w:bCs w:val="0"/>
                <w:sz w:val="22"/>
              </w:rPr>
              <w:t>CONCERNING HYDRO</w:t>
            </w:r>
            <w:r w:rsidR="002F2BC0" w:rsidRPr="001653DA">
              <w:rPr>
                <w:rFonts w:eastAsia="Times New Roman"/>
                <w:b/>
                <w:bCs w:val="0"/>
                <w:sz w:val="22"/>
              </w:rPr>
              <w:t xml:space="preserve"> ALUMINIUM</w:t>
            </w:r>
            <w:r w:rsidR="00D31E49" w:rsidRPr="001653DA">
              <w:rPr>
                <w:rFonts w:eastAsia="Times New Roman"/>
                <w:b/>
                <w:bCs w:val="0"/>
                <w:sz w:val="22"/>
              </w:rPr>
              <w:t xml:space="preserve"> PR</w:t>
            </w:r>
            <w:r w:rsidR="005B5432" w:rsidRPr="001653DA">
              <w:rPr>
                <w:rFonts w:eastAsia="Times New Roman"/>
                <w:b/>
                <w:bCs w:val="0"/>
                <w:sz w:val="22"/>
              </w:rPr>
              <w:t>O</w:t>
            </w:r>
            <w:r w:rsidR="00D31E49" w:rsidRPr="001653DA">
              <w:rPr>
                <w:rFonts w:eastAsia="Times New Roman"/>
                <w:b/>
                <w:bCs w:val="0"/>
                <w:sz w:val="22"/>
              </w:rPr>
              <w:t>POSALS</w:t>
            </w:r>
            <w:r w:rsidR="002F2BC0" w:rsidRPr="001653DA">
              <w:rPr>
                <w:rFonts w:eastAsia="Times New Roman"/>
                <w:sz w:val="22"/>
              </w:rPr>
              <w:t>:</w:t>
            </w:r>
            <w:r w:rsidR="002F2BC0" w:rsidRPr="001653DA">
              <w:rPr>
                <w:rFonts w:eastAsia="Times New Roman"/>
                <w:bCs w:val="0"/>
                <w:sz w:val="22"/>
              </w:rPr>
              <w:t xml:space="preserve"> </w:t>
            </w:r>
            <w:r w:rsidR="00BC57B7" w:rsidRPr="001653DA">
              <w:rPr>
                <w:rFonts w:eastAsia="Times New Roman"/>
                <w:bCs w:val="0"/>
                <w:sz w:val="22"/>
              </w:rPr>
              <w:t xml:space="preserve"> </w:t>
            </w:r>
            <w:r w:rsidR="0025738E">
              <w:rPr>
                <w:rFonts w:eastAsia="Times New Roman"/>
                <w:bCs w:val="0"/>
                <w:sz w:val="22"/>
              </w:rPr>
              <w:t xml:space="preserve">The Clerk advised of correspondence with a resident </w:t>
            </w:r>
            <w:r w:rsidR="00C638DD">
              <w:rPr>
                <w:rFonts w:eastAsia="Times New Roman"/>
                <w:bCs w:val="0"/>
                <w:sz w:val="22"/>
              </w:rPr>
              <w:t xml:space="preserve">stating they were affected by noise, and </w:t>
            </w:r>
            <w:r w:rsidR="00277F1C">
              <w:rPr>
                <w:rFonts w:eastAsia="Times New Roman"/>
                <w:bCs w:val="0"/>
                <w:sz w:val="22"/>
              </w:rPr>
              <w:t xml:space="preserve">that </w:t>
            </w:r>
            <w:r w:rsidR="00C638DD">
              <w:rPr>
                <w:rFonts w:eastAsia="Times New Roman"/>
                <w:bCs w:val="0"/>
                <w:sz w:val="22"/>
              </w:rPr>
              <w:t xml:space="preserve">they had been given the appropriate advice. A report had been received </w:t>
            </w:r>
            <w:r w:rsidR="00C54FCE">
              <w:rPr>
                <w:rFonts w:eastAsia="Times New Roman"/>
                <w:bCs w:val="0"/>
                <w:sz w:val="22"/>
              </w:rPr>
              <w:t>from</w:t>
            </w:r>
            <w:r w:rsidR="00C638DD">
              <w:rPr>
                <w:rFonts w:eastAsia="Times New Roman"/>
                <w:bCs w:val="0"/>
                <w:sz w:val="22"/>
              </w:rPr>
              <w:t xml:space="preserve"> Hydro </w:t>
            </w:r>
            <w:r w:rsidR="00C54FCE">
              <w:rPr>
                <w:rFonts w:eastAsia="Times New Roman"/>
                <w:bCs w:val="0"/>
                <w:sz w:val="22"/>
              </w:rPr>
              <w:t>out</w:t>
            </w:r>
            <w:r w:rsidR="00C54FCE">
              <w:rPr>
                <w:rFonts w:eastAsia="Times New Roman"/>
                <w:bCs w:val="0"/>
              </w:rPr>
              <w:t>lining</w:t>
            </w:r>
            <w:r w:rsidR="00C638DD">
              <w:rPr>
                <w:rFonts w:eastAsia="Times New Roman"/>
                <w:bCs w:val="0"/>
                <w:sz w:val="22"/>
              </w:rPr>
              <w:t xml:space="preserve"> their </w:t>
            </w:r>
            <w:r w:rsidR="003D5D1A">
              <w:rPr>
                <w:rFonts w:eastAsia="Times New Roman"/>
                <w:bCs w:val="0"/>
                <w:sz w:val="22"/>
              </w:rPr>
              <w:t xml:space="preserve">investigations </w:t>
            </w:r>
            <w:r w:rsidR="003D5D1A">
              <w:rPr>
                <w:rFonts w:eastAsia="Times New Roman"/>
                <w:bCs w:val="0"/>
              </w:rPr>
              <w:t>and</w:t>
            </w:r>
            <w:r w:rsidR="00C54FCE">
              <w:rPr>
                <w:rFonts w:eastAsia="Times New Roman"/>
                <w:bCs w:val="0"/>
                <w:sz w:val="22"/>
              </w:rPr>
              <w:t xml:space="preserve"> findings into the alleged noise, which they allege had been found to come from other sources.  These matters were discussed. </w:t>
            </w:r>
            <w:r w:rsidR="009B041C" w:rsidRPr="001653DA">
              <w:rPr>
                <w:rFonts w:eastAsia="Times New Roman"/>
                <w:bCs w:val="0"/>
                <w:sz w:val="22"/>
              </w:rPr>
              <w:t xml:space="preserve"> </w:t>
            </w:r>
          </w:p>
        </w:tc>
        <w:tc>
          <w:tcPr>
            <w:tcW w:w="993" w:type="dxa"/>
          </w:tcPr>
          <w:p w14:paraId="0E0E289E" w14:textId="77777777" w:rsidR="007B06EB" w:rsidRPr="001653DA" w:rsidRDefault="007B06EB" w:rsidP="00C810D2">
            <w:pPr>
              <w:ind w:left="0" w:right="-143" w:firstLine="0"/>
              <w:rPr>
                <w:rFonts w:eastAsia="Times New Roman"/>
                <w:sz w:val="22"/>
              </w:rPr>
            </w:pPr>
          </w:p>
        </w:tc>
      </w:tr>
      <w:tr w:rsidR="005F2384" w:rsidRPr="001653DA" w14:paraId="79560B3B" w14:textId="77777777" w:rsidTr="00FA57CF">
        <w:tc>
          <w:tcPr>
            <w:tcW w:w="850" w:type="dxa"/>
          </w:tcPr>
          <w:p w14:paraId="59EFEF73" w14:textId="3E6C0E17" w:rsidR="005F2384" w:rsidRPr="001653DA" w:rsidRDefault="005F2384" w:rsidP="009D12FD">
            <w:pPr>
              <w:pStyle w:val="ListParagraph"/>
              <w:numPr>
                <w:ilvl w:val="0"/>
                <w:numId w:val="47"/>
              </w:numPr>
              <w:spacing w:after="0"/>
              <w:ind w:right="-143" w:hanging="596"/>
              <w:rPr>
                <w:rFonts w:ascii="Arial" w:hAnsi="Arial" w:cs="Arial"/>
                <w:sz w:val="22"/>
              </w:rPr>
            </w:pPr>
          </w:p>
        </w:tc>
        <w:tc>
          <w:tcPr>
            <w:tcW w:w="8505" w:type="dxa"/>
          </w:tcPr>
          <w:p w14:paraId="64C1FA39" w14:textId="5DE3CD96" w:rsidR="0041599E" w:rsidRPr="001653DA" w:rsidRDefault="00074E49" w:rsidP="000C2778">
            <w:pPr>
              <w:ind w:left="0" w:right="175" w:firstLine="0"/>
              <w:rPr>
                <w:rFonts w:eastAsia="Times New Roman"/>
                <w:b/>
                <w:bCs w:val="0"/>
                <w:sz w:val="22"/>
              </w:rPr>
            </w:pPr>
            <w:r w:rsidRPr="001653DA">
              <w:rPr>
                <w:rFonts w:eastAsia="Times New Roman"/>
                <w:b/>
                <w:bCs w:val="0"/>
                <w:sz w:val="22"/>
              </w:rPr>
              <w:t>CLERK’S REPORT AND CORRESPONDANCE</w:t>
            </w:r>
            <w:r w:rsidR="004672A5" w:rsidRPr="001653DA">
              <w:rPr>
                <w:rFonts w:eastAsia="Times New Roman"/>
                <w:b/>
                <w:bCs w:val="0"/>
                <w:sz w:val="22"/>
              </w:rPr>
              <w:t>:</w:t>
            </w:r>
            <w:r w:rsidR="004672A5" w:rsidRPr="001653DA">
              <w:rPr>
                <w:rFonts w:eastAsia="Times New Roman"/>
                <w:sz w:val="22"/>
              </w:rPr>
              <w:t xml:space="preserve"> </w:t>
            </w:r>
            <w:r w:rsidR="00D226E3" w:rsidRPr="001653DA">
              <w:rPr>
                <w:rFonts w:eastAsia="Times New Roman"/>
                <w:sz w:val="22"/>
              </w:rPr>
              <w:t xml:space="preserve"> </w:t>
            </w:r>
            <w:r w:rsidR="00E72C33" w:rsidRPr="001653DA">
              <w:rPr>
                <w:rFonts w:eastAsia="Times New Roman"/>
                <w:sz w:val="22"/>
              </w:rPr>
              <w:t xml:space="preserve"> </w:t>
            </w:r>
            <w:r w:rsidR="00E72C33" w:rsidRPr="001653DA">
              <w:rPr>
                <w:rFonts w:eastAsia="Times New Roman"/>
                <w:bCs w:val="0"/>
                <w:sz w:val="22"/>
              </w:rPr>
              <w:t xml:space="preserve">The </w:t>
            </w:r>
            <w:r w:rsidR="00FB7BA7" w:rsidRPr="001653DA">
              <w:rPr>
                <w:rFonts w:eastAsia="Times New Roman"/>
                <w:bCs w:val="0"/>
                <w:sz w:val="22"/>
              </w:rPr>
              <w:t xml:space="preserve">Clerk </w:t>
            </w:r>
            <w:r w:rsidR="00FE55E0" w:rsidRPr="001653DA">
              <w:rPr>
                <w:rFonts w:eastAsia="Times New Roman"/>
                <w:bCs w:val="0"/>
                <w:sz w:val="22"/>
              </w:rPr>
              <w:t xml:space="preserve">reported several matters </w:t>
            </w:r>
            <w:r w:rsidR="00E72C33" w:rsidRPr="001653DA">
              <w:rPr>
                <w:rFonts w:eastAsia="Times New Roman"/>
                <w:bCs w:val="0"/>
                <w:sz w:val="22"/>
              </w:rPr>
              <w:t xml:space="preserve">and </w:t>
            </w:r>
            <w:r w:rsidR="00FE55E0" w:rsidRPr="001653DA">
              <w:rPr>
                <w:rFonts w:eastAsia="Times New Roman"/>
                <w:bCs w:val="0"/>
                <w:sz w:val="22"/>
              </w:rPr>
              <w:t xml:space="preserve">updated </w:t>
            </w:r>
            <w:r w:rsidR="00E72C33" w:rsidRPr="001653DA">
              <w:rPr>
                <w:rFonts w:eastAsia="Times New Roman"/>
                <w:bCs w:val="0"/>
                <w:sz w:val="22"/>
              </w:rPr>
              <w:t xml:space="preserve">correspondence </w:t>
            </w:r>
            <w:r w:rsidR="009C55A7" w:rsidRPr="001653DA">
              <w:rPr>
                <w:rFonts w:eastAsia="Times New Roman"/>
                <w:bCs w:val="0"/>
                <w:sz w:val="22"/>
              </w:rPr>
              <w:t>received,</w:t>
            </w:r>
            <w:r w:rsidR="00DD3186" w:rsidRPr="001653DA">
              <w:rPr>
                <w:rFonts w:eastAsia="Times New Roman"/>
                <w:bCs w:val="0"/>
                <w:sz w:val="22"/>
              </w:rPr>
              <w:t xml:space="preserve"> which was noted</w:t>
            </w:r>
            <w:r w:rsidR="006202C4" w:rsidRPr="001653DA">
              <w:rPr>
                <w:rFonts w:eastAsia="Times New Roman"/>
                <w:bCs w:val="0"/>
                <w:sz w:val="22"/>
              </w:rPr>
              <w:t>.</w:t>
            </w:r>
            <w:r w:rsidR="009A3646" w:rsidRPr="001653DA">
              <w:rPr>
                <w:rFonts w:eastAsia="Times New Roman"/>
                <w:bCs w:val="0"/>
                <w:sz w:val="22"/>
              </w:rPr>
              <w:t xml:space="preserve"> </w:t>
            </w:r>
            <w:r w:rsidR="003D5D1A">
              <w:rPr>
                <w:rFonts w:eastAsia="Times New Roman"/>
                <w:bCs w:val="0"/>
                <w:sz w:val="22"/>
              </w:rPr>
              <w:t>Regarding correspondence received f</w:t>
            </w:r>
            <w:r w:rsidR="00A05DB8">
              <w:rPr>
                <w:rFonts w:eastAsia="Times New Roman"/>
                <w:bCs w:val="0"/>
                <w:sz w:val="22"/>
              </w:rPr>
              <w:t>ro</w:t>
            </w:r>
            <w:r w:rsidR="003D5D1A">
              <w:rPr>
                <w:rFonts w:eastAsia="Times New Roman"/>
                <w:bCs w:val="0"/>
                <w:sz w:val="22"/>
              </w:rPr>
              <w:t xml:space="preserve">m Hotel Wrexham, it was agreed to respond </w:t>
            </w:r>
            <w:r w:rsidR="00277F1C">
              <w:rPr>
                <w:rFonts w:eastAsia="Times New Roman"/>
                <w:bCs w:val="0"/>
                <w:sz w:val="22"/>
              </w:rPr>
              <w:t>and invite</w:t>
            </w:r>
            <w:r w:rsidR="003D5D1A">
              <w:rPr>
                <w:rFonts w:eastAsia="Times New Roman"/>
                <w:bCs w:val="0"/>
                <w:sz w:val="22"/>
              </w:rPr>
              <w:t xml:space="preserve"> </w:t>
            </w:r>
            <w:r w:rsidR="00277F1C">
              <w:rPr>
                <w:rFonts w:eastAsia="Times New Roman"/>
                <w:bCs w:val="0"/>
                <w:sz w:val="22"/>
              </w:rPr>
              <w:lastRenderedPageBreak/>
              <w:t xml:space="preserve">the Manager </w:t>
            </w:r>
            <w:r w:rsidR="003D5D1A">
              <w:rPr>
                <w:rFonts w:eastAsia="Times New Roman"/>
                <w:bCs w:val="0"/>
                <w:sz w:val="22"/>
              </w:rPr>
              <w:t xml:space="preserve">to a future </w:t>
            </w:r>
            <w:r w:rsidR="00F11B15">
              <w:rPr>
                <w:rFonts w:eastAsia="Times New Roman"/>
                <w:bCs w:val="0"/>
                <w:sz w:val="22"/>
              </w:rPr>
              <w:t>meeting,</w:t>
            </w:r>
            <w:r w:rsidR="008D6E67">
              <w:rPr>
                <w:rFonts w:eastAsia="Times New Roman"/>
                <w:bCs w:val="0"/>
                <w:sz w:val="22"/>
              </w:rPr>
              <w:t xml:space="preserve"> with the </w:t>
            </w:r>
            <w:r w:rsidR="00F11B15">
              <w:rPr>
                <w:rFonts w:eastAsia="Times New Roman"/>
                <w:bCs w:val="0"/>
                <w:sz w:val="22"/>
              </w:rPr>
              <w:t>Community Garden</w:t>
            </w:r>
            <w:r w:rsidR="008D6E67">
              <w:rPr>
                <w:rFonts w:eastAsia="Times New Roman"/>
                <w:bCs w:val="0"/>
                <w:sz w:val="22"/>
              </w:rPr>
              <w:t xml:space="preserve"> as a possible project they might </w:t>
            </w:r>
            <w:r w:rsidR="00277F1C">
              <w:rPr>
                <w:rFonts w:eastAsia="Times New Roman"/>
                <w:bCs w:val="0"/>
                <w:sz w:val="22"/>
              </w:rPr>
              <w:t>consider</w:t>
            </w:r>
            <w:r w:rsidR="008D6E67">
              <w:rPr>
                <w:rFonts w:eastAsia="Times New Roman"/>
                <w:bCs w:val="0"/>
                <w:sz w:val="22"/>
              </w:rPr>
              <w:t xml:space="preserve">. </w:t>
            </w:r>
            <w:r w:rsidR="004D0783">
              <w:rPr>
                <w:rFonts w:eastAsia="Times New Roman"/>
                <w:bCs w:val="0"/>
                <w:sz w:val="22"/>
              </w:rPr>
              <w:t xml:space="preserve">The Clerk advised </w:t>
            </w:r>
            <w:r w:rsidR="00F11B15">
              <w:rPr>
                <w:rFonts w:eastAsia="Times New Roman"/>
                <w:bCs w:val="0"/>
                <w:sz w:val="22"/>
              </w:rPr>
              <w:t>of the</w:t>
            </w:r>
            <w:r w:rsidR="004D0783">
              <w:rPr>
                <w:rFonts w:eastAsia="Times New Roman"/>
                <w:bCs w:val="0"/>
                <w:sz w:val="22"/>
              </w:rPr>
              <w:t xml:space="preserve"> possibility of bespoke </w:t>
            </w:r>
            <w:r w:rsidR="00277F1C">
              <w:rPr>
                <w:rFonts w:eastAsia="Times New Roman"/>
                <w:bCs w:val="0"/>
                <w:sz w:val="22"/>
              </w:rPr>
              <w:t>training for</w:t>
            </w:r>
            <w:r w:rsidR="004D0783">
              <w:rPr>
                <w:rFonts w:eastAsia="Times New Roman"/>
                <w:bCs w:val="0"/>
                <w:sz w:val="22"/>
              </w:rPr>
              <w:t xml:space="preserve"> members by One Voice </w:t>
            </w:r>
            <w:r w:rsidR="00277F1C">
              <w:rPr>
                <w:rFonts w:eastAsia="Times New Roman"/>
                <w:bCs w:val="0"/>
                <w:sz w:val="22"/>
              </w:rPr>
              <w:t>Wales,</w:t>
            </w:r>
            <w:r w:rsidR="00F11B15">
              <w:rPr>
                <w:rFonts w:eastAsia="Times New Roman"/>
                <w:bCs w:val="0"/>
                <w:sz w:val="22"/>
              </w:rPr>
              <w:t xml:space="preserve"> on the Code of Conduct, which she will try to arrange along with other Clerks. </w:t>
            </w:r>
            <w:r w:rsidR="0033217F">
              <w:rPr>
                <w:rFonts w:eastAsia="Times New Roman"/>
                <w:bCs w:val="0"/>
                <w:sz w:val="22"/>
              </w:rPr>
              <w:t xml:space="preserve"> The Clerk also advised of communication f</w:t>
            </w:r>
            <w:r w:rsidR="00277F1C">
              <w:rPr>
                <w:rFonts w:eastAsia="Times New Roman"/>
                <w:bCs w:val="0"/>
                <w:sz w:val="22"/>
              </w:rPr>
              <w:t>ro</w:t>
            </w:r>
            <w:r w:rsidR="0033217F">
              <w:rPr>
                <w:rFonts w:eastAsia="Times New Roman"/>
                <w:bCs w:val="0"/>
                <w:sz w:val="22"/>
              </w:rPr>
              <w:t xml:space="preserve">m AVOW, that the Community Agent has left and they are advertising for another Agent. </w:t>
            </w:r>
            <w:r w:rsidR="00277F1C">
              <w:rPr>
                <w:rFonts w:eastAsia="Times New Roman"/>
                <w:bCs w:val="0"/>
                <w:sz w:val="22"/>
              </w:rPr>
              <w:t xml:space="preserve"> Any referral are in the meantime to go direct to AVOW.</w:t>
            </w:r>
          </w:p>
        </w:tc>
        <w:tc>
          <w:tcPr>
            <w:tcW w:w="993" w:type="dxa"/>
          </w:tcPr>
          <w:p w14:paraId="00A948AF" w14:textId="2494773A" w:rsidR="005F2384" w:rsidRPr="001653DA" w:rsidRDefault="00AB79ED" w:rsidP="00C810D2">
            <w:pPr>
              <w:ind w:left="0" w:right="-143" w:firstLine="0"/>
              <w:rPr>
                <w:rFonts w:eastAsia="Times New Roman"/>
                <w:sz w:val="22"/>
              </w:rPr>
            </w:pPr>
            <w:r w:rsidRPr="001653DA">
              <w:rPr>
                <w:rFonts w:eastAsia="Times New Roman"/>
                <w:sz w:val="22"/>
              </w:rPr>
              <w:lastRenderedPageBreak/>
              <w:t xml:space="preserve"> </w:t>
            </w:r>
          </w:p>
        </w:tc>
      </w:tr>
      <w:tr w:rsidR="005F2384" w:rsidRPr="001653DA" w14:paraId="19E2FCEF" w14:textId="77777777" w:rsidTr="00FA57CF">
        <w:tc>
          <w:tcPr>
            <w:tcW w:w="850" w:type="dxa"/>
          </w:tcPr>
          <w:p w14:paraId="667FBA9D" w14:textId="0917F01C" w:rsidR="005F2384" w:rsidRPr="001653DA" w:rsidRDefault="005F2384" w:rsidP="009D12FD">
            <w:pPr>
              <w:pStyle w:val="ListParagraph"/>
              <w:numPr>
                <w:ilvl w:val="0"/>
                <w:numId w:val="47"/>
              </w:numPr>
              <w:spacing w:after="0"/>
              <w:ind w:right="-143" w:hanging="596"/>
              <w:rPr>
                <w:rFonts w:ascii="Arial" w:hAnsi="Arial" w:cs="Arial"/>
                <w:sz w:val="22"/>
              </w:rPr>
            </w:pPr>
          </w:p>
        </w:tc>
        <w:tc>
          <w:tcPr>
            <w:tcW w:w="8505" w:type="dxa"/>
          </w:tcPr>
          <w:p w14:paraId="4D2708AE" w14:textId="33C8B142" w:rsidR="00767B09" w:rsidRPr="001653DA" w:rsidRDefault="00A64553" w:rsidP="00802A97">
            <w:pPr>
              <w:ind w:left="0" w:right="-143" w:firstLine="0"/>
              <w:jc w:val="left"/>
              <w:rPr>
                <w:rFonts w:eastAsia="Times New Roman"/>
                <w:b/>
                <w:bCs w:val="0"/>
                <w:sz w:val="22"/>
              </w:rPr>
            </w:pPr>
            <w:r w:rsidRPr="001653DA">
              <w:rPr>
                <w:rFonts w:eastAsia="Times New Roman"/>
                <w:b/>
                <w:bCs w:val="0"/>
                <w:sz w:val="22"/>
              </w:rPr>
              <w:t>REPORTS FROM MEMBERS</w:t>
            </w:r>
            <w:r w:rsidRPr="001653DA">
              <w:rPr>
                <w:rFonts w:eastAsia="Times New Roman"/>
                <w:sz w:val="22"/>
              </w:rPr>
              <w:t>:</w:t>
            </w:r>
            <w:r w:rsidR="002822CB" w:rsidRPr="001653DA">
              <w:rPr>
                <w:rFonts w:eastAsia="Times New Roman"/>
                <w:sz w:val="22"/>
              </w:rPr>
              <w:t xml:space="preserve"> </w:t>
            </w:r>
            <w:r w:rsidR="00110C01" w:rsidRPr="001653DA">
              <w:rPr>
                <w:rFonts w:eastAsia="Times New Roman"/>
                <w:sz w:val="22"/>
              </w:rPr>
              <w:t xml:space="preserve"> </w:t>
            </w:r>
            <w:r w:rsidR="00B13013" w:rsidRPr="001653DA">
              <w:rPr>
                <w:rFonts w:eastAsia="Times New Roman"/>
                <w:sz w:val="22"/>
              </w:rPr>
              <w:t xml:space="preserve"> </w:t>
            </w:r>
            <w:r w:rsidR="00E00209" w:rsidRPr="001653DA">
              <w:rPr>
                <w:rFonts w:eastAsia="Times New Roman"/>
                <w:sz w:val="22"/>
              </w:rPr>
              <w:t xml:space="preserve">Councillor </w:t>
            </w:r>
            <w:r w:rsidR="004A3EFB" w:rsidRPr="001653DA">
              <w:rPr>
                <w:rFonts w:eastAsia="Times New Roman"/>
                <w:sz w:val="22"/>
              </w:rPr>
              <w:t xml:space="preserve">Williams advised of </w:t>
            </w:r>
            <w:r w:rsidR="008D6E67">
              <w:rPr>
                <w:rFonts w:eastAsia="Times New Roman"/>
                <w:sz w:val="22"/>
              </w:rPr>
              <w:t xml:space="preserve">the green areas behind the houses at Pentre Maelor being churned up by motorbikes. </w:t>
            </w:r>
            <w:r w:rsidR="00C62CA5">
              <w:rPr>
                <w:rFonts w:eastAsia="Times New Roman"/>
                <w:sz w:val="22"/>
              </w:rPr>
              <w:t xml:space="preserve"> A discussion took place and </w:t>
            </w:r>
            <w:r w:rsidR="00A05DB8">
              <w:rPr>
                <w:rFonts w:eastAsia="Times New Roman"/>
                <w:sz w:val="22"/>
              </w:rPr>
              <w:t>Councillor</w:t>
            </w:r>
            <w:r w:rsidR="00C62CA5">
              <w:rPr>
                <w:rFonts w:eastAsia="Times New Roman"/>
                <w:sz w:val="22"/>
              </w:rPr>
              <w:t xml:space="preserve"> Morris said that he would ask PCSO Maddocks to contact Councillor Williams. </w:t>
            </w:r>
            <w:r w:rsidR="00A05DB8">
              <w:rPr>
                <w:rFonts w:eastAsia="Times New Roman"/>
                <w:sz w:val="22"/>
              </w:rPr>
              <w:t>Councillor Hancock advised that the requested lantern at Frog Lane has not yet been installed. The Clerk will contact WCBC</w:t>
            </w:r>
            <w:r w:rsidR="00126807">
              <w:rPr>
                <w:rFonts w:eastAsia="Times New Roman"/>
                <w:sz w:val="22"/>
              </w:rPr>
              <w:t xml:space="preserve">. Councillor Hancock gave his apologies for the Annual meeting. </w:t>
            </w:r>
            <w:r w:rsidR="00A43C33" w:rsidRPr="001653DA">
              <w:rPr>
                <w:rFonts w:eastAsia="Times New Roman"/>
                <w:sz w:val="22"/>
              </w:rPr>
              <w:t xml:space="preserve"> </w:t>
            </w:r>
          </w:p>
        </w:tc>
        <w:tc>
          <w:tcPr>
            <w:tcW w:w="993" w:type="dxa"/>
          </w:tcPr>
          <w:p w14:paraId="6D84C769" w14:textId="710145CE" w:rsidR="005F2384" w:rsidRPr="001653DA" w:rsidRDefault="005F2384" w:rsidP="00C810D2">
            <w:pPr>
              <w:ind w:left="0" w:right="-143" w:firstLine="0"/>
              <w:rPr>
                <w:rFonts w:eastAsia="Times New Roman"/>
                <w:sz w:val="22"/>
              </w:rPr>
            </w:pPr>
          </w:p>
        </w:tc>
      </w:tr>
      <w:tr w:rsidR="005A65C8" w:rsidRPr="001653DA" w14:paraId="2CA670EB" w14:textId="77777777" w:rsidTr="00FA57CF">
        <w:tc>
          <w:tcPr>
            <w:tcW w:w="850" w:type="dxa"/>
          </w:tcPr>
          <w:p w14:paraId="4DE8EC8E" w14:textId="766321DC" w:rsidR="005A65C8" w:rsidRPr="001653DA" w:rsidRDefault="005A65C8" w:rsidP="009D12FD">
            <w:pPr>
              <w:pStyle w:val="ListParagraph"/>
              <w:numPr>
                <w:ilvl w:val="0"/>
                <w:numId w:val="47"/>
              </w:numPr>
              <w:spacing w:after="0"/>
              <w:ind w:right="-143" w:hanging="596"/>
              <w:rPr>
                <w:rFonts w:ascii="Arial" w:hAnsi="Arial" w:cs="Arial"/>
                <w:sz w:val="22"/>
              </w:rPr>
            </w:pPr>
          </w:p>
        </w:tc>
        <w:tc>
          <w:tcPr>
            <w:tcW w:w="8505" w:type="dxa"/>
          </w:tcPr>
          <w:p w14:paraId="7BC7D7BA" w14:textId="19DC9884" w:rsidR="005A65C8" w:rsidRPr="001653DA" w:rsidRDefault="002032A7" w:rsidP="00DF3866">
            <w:pPr>
              <w:ind w:left="0" w:right="-143" w:firstLine="0"/>
              <w:jc w:val="left"/>
              <w:rPr>
                <w:rFonts w:eastAsia="Times New Roman"/>
                <w:sz w:val="22"/>
              </w:rPr>
            </w:pPr>
            <w:r w:rsidRPr="001653DA">
              <w:rPr>
                <w:rFonts w:eastAsia="Times New Roman"/>
                <w:b/>
                <w:bCs w:val="0"/>
                <w:sz w:val="22"/>
              </w:rPr>
              <w:t>NEXT MEETING</w:t>
            </w:r>
            <w:r w:rsidRPr="001653DA">
              <w:rPr>
                <w:rFonts w:eastAsia="Times New Roman"/>
                <w:sz w:val="22"/>
              </w:rPr>
              <w:t xml:space="preserve">: </w:t>
            </w:r>
            <w:r w:rsidRPr="001653DA">
              <w:rPr>
                <w:rFonts w:eastAsia="Times New Roman"/>
                <w:bCs w:val="0"/>
                <w:sz w:val="22"/>
              </w:rPr>
              <w:t>The next meeting will be</w:t>
            </w:r>
            <w:r w:rsidR="00B37190">
              <w:rPr>
                <w:rFonts w:eastAsia="Times New Roman"/>
                <w:bCs w:val="0"/>
                <w:sz w:val="22"/>
              </w:rPr>
              <w:t xml:space="preserve"> the Annual Meeting of the Council, to be held on </w:t>
            </w:r>
            <w:r w:rsidRPr="001653DA">
              <w:rPr>
                <w:rFonts w:eastAsia="Times New Roman"/>
                <w:bCs w:val="0"/>
                <w:sz w:val="22"/>
              </w:rPr>
              <w:t xml:space="preserve">Monday the </w:t>
            </w:r>
            <w:r w:rsidR="000D19AB" w:rsidRPr="001653DA">
              <w:rPr>
                <w:rFonts w:eastAsia="Times New Roman"/>
                <w:bCs w:val="0"/>
                <w:sz w:val="22"/>
              </w:rPr>
              <w:t>1</w:t>
            </w:r>
            <w:r w:rsidR="00B37190">
              <w:rPr>
                <w:rFonts w:eastAsia="Times New Roman"/>
                <w:bCs w:val="0"/>
                <w:sz w:val="22"/>
              </w:rPr>
              <w:t>2</w:t>
            </w:r>
            <w:r w:rsidR="000D19AB" w:rsidRPr="001653DA">
              <w:rPr>
                <w:rFonts w:eastAsia="Times New Roman"/>
                <w:bCs w:val="0"/>
                <w:sz w:val="22"/>
              </w:rPr>
              <w:t>th</w:t>
            </w:r>
            <w:r w:rsidR="00B67070" w:rsidRPr="001653DA">
              <w:rPr>
                <w:rFonts w:eastAsia="Times New Roman"/>
                <w:bCs w:val="0"/>
                <w:sz w:val="22"/>
              </w:rPr>
              <w:t xml:space="preserve"> </w:t>
            </w:r>
            <w:r w:rsidR="00B31B4D" w:rsidRPr="001653DA">
              <w:rPr>
                <w:rFonts w:eastAsia="Times New Roman"/>
                <w:bCs w:val="0"/>
                <w:sz w:val="22"/>
              </w:rPr>
              <w:t xml:space="preserve">of </w:t>
            </w:r>
            <w:r w:rsidR="00B37190" w:rsidRPr="001653DA">
              <w:rPr>
                <w:rFonts w:eastAsia="Times New Roman"/>
                <w:bCs w:val="0"/>
                <w:sz w:val="22"/>
              </w:rPr>
              <w:t>M</w:t>
            </w:r>
            <w:r w:rsidR="00B37190">
              <w:rPr>
                <w:rFonts w:eastAsia="Times New Roman"/>
                <w:bCs w:val="0"/>
              </w:rPr>
              <w:t xml:space="preserve">ay </w:t>
            </w:r>
            <w:r w:rsidR="00B37190" w:rsidRPr="001653DA">
              <w:rPr>
                <w:rFonts w:eastAsia="Times New Roman"/>
                <w:bCs w:val="0"/>
              </w:rPr>
              <w:t>2025</w:t>
            </w:r>
            <w:r w:rsidRPr="001653DA">
              <w:rPr>
                <w:rFonts w:eastAsia="Times New Roman"/>
                <w:bCs w:val="0"/>
                <w:sz w:val="22"/>
              </w:rPr>
              <w:t>.</w:t>
            </w:r>
            <w:r w:rsidR="00422611" w:rsidRPr="001653DA">
              <w:rPr>
                <w:rFonts w:eastAsia="Times New Roman"/>
                <w:sz w:val="22"/>
              </w:rPr>
              <w:t xml:space="preserve"> </w:t>
            </w:r>
          </w:p>
        </w:tc>
        <w:tc>
          <w:tcPr>
            <w:tcW w:w="993" w:type="dxa"/>
          </w:tcPr>
          <w:p w14:paraId="3CABFA19" w14:textId="77777777" w:rsidR="005A65C8" w:rsidRPr="001653DA" w:rsidRDefault="005A65C8" w:rsidP="00C810D2">
            <w:pPr>
              <w:ind w:left="0" w:right="-143" w:firstLine="0"/>
              <w:rPr>
                <w:rFonts w:eastAsia="Times New Roman"/>
                <w:sz w:val="22"/>
              </w:rPr>
            </w:pPr>
          </w:p>
        </w:tc>
      </w:tr>
    </w:tbl>
    <w:p w14:paraId="22C6400C" w14:textId="77777777" w:rsidR="005F2384" w:rsidRPr="001653DA" w:rsidRDefault="005F2384" w:rsidP="00951BED">
      <w:pPr>
        <w:ind w:right="-143"/>
        <w:rPr>
          <w:rFonts w:eastAsia="Times New Roman"/>
        </w:rPr>
      </w:pPr>
    </w:p>
    <w:sectPr w:rsidR="005F2384" w:rsidRPr="001653DA" w:rsidSect="00A10050">
      <w:footerReference w:type="default" r:id="rId8"/>
      <w:pgSz w:w="11906" w:h="16838" w:code="9"/>
      <w:pgMar w:top="568" w:right="1133" w:bottom="142" w:left="851" w:header="425" w:footer="142" w:gutter="0"/>
      <w:pgNumType w:start="7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645628" w14:textId="77777777" w:rsidR="00451758" w:rsidRDefault="00451758" w:rsidP="00D717D0">
      <w:pPr>
        <w:spacing w:after="0"/>
      </w:pPr>
      <w:r>
        <w:separator/>
      </w:r>
    </w:p>
    <w:p w14:paraId="494A39A9" w14:textId="77777777" w:rsidR="00451758" w:rsidRDefault="00451758"/>
  </w:endnote>
  <w:endnote w:type="continuationSeparator" w:id="0">
    <w:p w14:paraId="02F212F8" w14:textId="77777777" w:rsidR="00451758" w:rsidRDefault="00451758" w:rsidP="00D717D0">
      <w:pPr>
        <w:spacing w:after="0"/>
      </w:pPr>
      <w:r>
        <w:continuationSeparator/>
      </w:r>
    </w:p>
    <w:p w14:paraId="1BCE72F6" w14:textId="77777777" w:rsidR="00451758" w:rsidRDefault="00451758"/>
  </w:endnote>
  <w:endnote w:type="continuationNotice" w:id="1">
    <w:p w14:paraId="27179EE4" w14:textId="77777777" w:rsidR="00451758" w:rsidRDefault="00451758">
      <w:pPr>
        <w:spacing w:before="0" w:after="0"/>
      </w:pPr>
    </w:p>
  </w:endnote>
  <w:endnote w:id="2">
    <w:p w14:paraId="5103A555" w14:textId="4B8073BC" w:rsidR="001961D5" w:rsidRPr="001961D5" w:rsidRDefault="001961D5" w:rsidP="001961D5">
      <w:pPr>
        <w:keepNext/>
        <w:keepLines/>
        <w:tabs>
          <w:tab w:val="left" w:pos="426"/>
        </w:tabs>
        <w:outlineLvl w:val="1"/>
        <w:rPr>
          <w:rFonts w:eastAsia="Times New Roman"/>
          <w:bCs w:val="0"/>
        </w:rPr>
      </w:pPr>
      <w:r w:rsidRPr="001961D5">
        <w:t xml:space="preserve">COUNCILLOR </w:t>
      </w:r>
      <w:r w:rsidR="00961770">
        <w:t>J Jones</w:t>
      </w:r>
    </w:p>
    <w:p w14:paraId="47378460" w14:textId="7A7D2EB9" w:rsidR="008B7B40" w:rsidRPr="00B76DF9" w:rsidRDefault="00961770" w:rsidP="00A60120">
      <w:pPr>
        <w:ind w:right="-143"/>
      </w:pPr>
      <w:r>
        <w:rPr>
          <w:rFonts w:eastAsia="Times New Roman"/>
        </w:rPr>
        <w:t xml:space="preserve">VICE </w:t>
      </w:r>
      <w:r w:rsidR="009815F5" w:rsidRPr="001961D5">
        <w:rPr>
          <w:rFonts w:eastAsia="Times New Roman"/>
        </w:rPr>
        <w:t>CHAIR.</w:t>
      </w:r>
      <w:r w:rsidR="009815F5">
        <w:rPr>
          <w:rFonts w:eastAsia="Times New Roman"/>
        </w:rPr>
        <w:t xml:space="preserve">                              </w:t>
      </w:r>
      <w:r w:rsidR="001961D5" w:rsidRPr="001961D5">
        <w:rPr>
          <w:rFonts w:eastAsia="Times New Roman"/>
        </w:rPr>
        <w:t>...................................................         DATE...............................................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537583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0C0F3F3" w14:textId="65D3A700" w:rsidR="00D54B77" w:rsidRDefault="00D54B7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FAEF88B" w14:textId="3B91BB08" w:rsidR="00A76D53" w:rsidRDefault="00A76D53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6121EE" w14:textId="77777777" w:rsidR="00451758" w:rsidRDefault="00451758" w:rsidP="00D717D0">
      <w:pPr>
        <w:spacing w:after="0"/>
      </w:pPr>
      <w:r>
        <w:separator/>
      </w:r>
    </w:p>
    <w:p w14:paraId="165F960F" w14:textId="77777777" w:rsidR="00451758" w:rsidRDefault="00451758"/>
  </w:footnote>
  <w:footnote w:type="continuationSeparator" w:id="0">
    <w:p w14:paraId="34EA7F0C" w14:textId="77777777" w:rsidR="00451758" w:rsidRDefault="00451758" w:rsidP="00D717D0">
      <w:pPr>
        <w:spacing w:after="0"/>
      </w:pPr>
      <w:r>
        <w:continuationSeparator/>
      </w:r>
    </w:p>
    <w:p w14:paraId="2318B26C" w14:textId="77777777" w:rsidR="00451758" w:rsidRDefault="00451758"/>
  </w:footnote>
  <w:footnote w:type="continuationNotice" w:id="1">
    <w:p w14:paraId="59446E27" w14:textId="77777777" w:rsidR="00451758" w:rsidRDefault="00451758">
      <w:pPr>
        <w:spacing w:before="0"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9468E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9D2FE9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BCA076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F027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70C5E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81A4C5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6D208B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8D6CD7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6C6BE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29667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6A57E3"/>
    <w:multiLevelType w:val="hybridMultilevel"/>
    <w:tmpl w:val="BA8653F0"/>
    <w:lvl w:ilvl="0" w:tplc="AE627CE0">
      <w:start w:val="1"/>
      <w:numFmt w:val="lowerRoman"/>
      <w:lvlText w:val="%1."/>
      <w:lvlJc w:val="left"/>
      <w:pPr>
        <w:ind w:left="150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0AAF095F"/>
    <w:multiLevelType w:val="hybridMultilevel"/>
    <w:tmpl w:val="EB8E2D3E"/>
    <w:lvl w:ilvl="0" w:tplc="FFFFFFFF">
      <w:start w:val="1"/>
      <w:numFmt w:val="lowerRoman"/>
      <w:lvlText w:val="%1)"/>
      <w:lvlJc w:val="left"/>
      <w:pPr>
        <w:ind w:left="1080" w:hanging="72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0D2AE0"/>
    <w:multiLevelType w:val="hybridMultilevel"/>
    <w:tmpl w:val="329633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E11BF7"/>
    <w:multiLevelType w:val="hybridMultilevel"/>
    <w:tmpl w:val="C85058AE"/>
    <w:lvl w:ilvl="0" w:tplc="21FC01C6">
      <w:start w:val="227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34EA63C2">
      <w:start w:val="1"/>
      <w:numFmt w:val="lowerLetter"/>
      <w:lvlText w:val="%2."/>
      <w:lvlJc w:val="left"/>
      <w:pPr>
        <w:ind w:left="1353" w:hanging="360"/>
      </w:pPr>
      <w:rPr>
        <w:rFonts w:hint="default"/>
      </w:rPr>
    </w:lvl>
    <w:lvl w:ilvl="2" w:tplc="C540B00E">
      <w:start w:val="2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220C7964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072EB8"/>
    <w:multiLevelType w:val="hybridMultilevel"/>
    <w:tmpl w:val="75C47E16"/>
    <w:lvl w:ilvl="0" w:tplc="9E94406E">
      <w:start w:val="1"/>
      <w:numFmt w:val="lowerRoman"/>
      <w:lvlText w:val="%1."/>
      <w:lvlJc w:val="right"/>
      <w:pPr>
        <w:ind w:left="720" w:hanging="36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353" w:hanging="360"/>
      </w:pPr>
      <w:rPr>
        <w:rFonts w:hint="default"/>
      </w:rPr>
    </w:lvl>
    <w:lvl w:ilvl="2" w:tplc="0809001B">
      <w:start w:val="1"/>
      <w:numFmt w:val="lowerRoman"/>
      <w:lvlText w:val="%3."/>
      <w:lvlJc w:val="right"/>
      <w:pPr>
        <w:ind w:left="2340" w:hanging="360"/>
      </w:pPr>
    </w:lvl>
    <w:lvl w:ilvl="3" w:tplc="FFFFFFFF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A10B1C"/>
    <w:multiLevelType w:val="hybridMultilevel"/>
    <w:tmpl w:val="FBEC1E76"/>
    <w:lvl w:ilvl="0" w:tplc="82D6E146">
      <w:start w:val="1"/>
      <w:numFmt w:val="lowerRoman"/>
      <w:lvlText w:val="%1."/>
      <w:lvlJc w:val="left"/>
      <w:pPr>
        <w:ind w:left="1713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73" w:hanging="360"/>
      </w:pPr>
    </w:lvl>
    <w:lvl w:ilvl="2" w:tplc="0809001B" w:tentative="1">
      <w:start w:val="1"/>
      <w:numFmt w:val="lowerRoman"/>
      <w:lvlText w:val="%3."/>
      <w:lvlJc w:val="right"/>
      <w:pPr>
        <w:ind w:left="2793" w:hanging="180"/>
      </w:pPr>
    </w:lvl>
    <w:lvl w:ilvl="3" w:tplc="0809000F" w:tentative="1">
      <w:start w:val="1"/>
      <w:numFmt w:val="decimal"/>
      <w:lvlText w:val="%4."/>
      <w:lvlJc w:val="left"/>
      <w:pPr>
        <w:ind w:left="3513" w:hanging="360"/>
      </w:pPr>
    </w:lvl>
    <w:lvl w:ilvl="4" w:tplc="08090019" w:tentative="1">
      <w:start w:val="1"/>
      <w:numFmt w:val="lowerLetter"/>
      <w:lvlText w:val="%5."/>
      <w:lvlJc w:val="left"/>
      <w:pPr>
        <w:ind w:left="4233" w:hanging="360"/>
      </w:pPr>
    </w:lvl>
    <w:lvl w:ilvl="5" w:tplc="0809001B" w:tentative="1">
      <w:start w:val="1"/>
      <w:numFmt w:val="lowerRoman"/>
      <w:lvlText w:val="%6."/>
      <w:lvlJc w:val="right"/>
      <w:pPr>
        <w:ind w:left="4953" w:hanging="180"/>
      </w:pPr>
    </w:lvl>
    <w:lvl w:ilvl="6" w:tplc="0809000F" w:tentative="1">
      <w:start w:val="1"/>
      <w:numFmt w:val="decimal"/>
      <w:lvlText w:val="%7."/>
      <w:lvlJc w:val="left"/>
      <w:pPr>
        <w:ind w:left="5673" w:hanging="360"/>
      </w:pPr>
    </w:lvl>
    <w:lvl w:ilvl="7" w:tplc="08090019" w:tentative="1">
      <w:start w:val="1"/>
      <w:numFmt w:val="lowerLetter"/>
      <w:lvlText w:val="%8."/>
      <w:lvlJc w:val="left"/>
      <w:pPr>
        <w:ind w:left="6393" w:hanging="360"/>
      </w:pPr>
    </w:lvl>
    <w:lvl w:ilvl="8" w:tplc="08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" w15:restartNumberingAfterBreak="0">
    <w:nsid w:val="281862A3"/>
    <w:multiLevelType w:val="hybridMultilevel"/>
    <w:tmpl w:val="87B249B6"/>
    <w:lvl w:ilvl="0" w:tplc="0809001B">
      <w:start w:val="1"/>
      <w:numFmt w:val="lowerRoman"/>
      <w:lvlText w:val="%1."/>
      <w:lvlJc w:val="right"/>
      <w:pPr>
        <w:ind w:left="1429" w:hanging="360"/>
      </w:p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29972F1A"/>
    <w:multiLevelType w:val="hybridMultilevel"/>
    <w:tmpl w:val="B0BEF5E8"/>
    <w:lvl w:ilvl="0" w:tplc="8138A790">
      <w:start w:val="1"/>
      <w:numFmt w:val="lowerRoman"/>
      <w:lvlText w:val="%1)"/>
      <w:lvlJc w:val="left"/>
      <w:pPr>
        <w:ind w:left="108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6424E5"/>
    <w:multiLevelType w:val="hybridMultilevel"/>
    <w:tmpl w:val="51464B4C"/>
    <w:lvl w:ilvl="0" w:tplc="0809001B">
      <w:start w:val="1"/>
      <w:numFmt w:val="lowerRoman"/>
      <w:lvlText w:val="%1."/>
      <w:lvlJc w:val="righ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31A12A5E"/>
    <w:multiLevelType w:val="hybridMultilevel"/>
    <w:tmpl w:val="04E2CE04"/>
    <w:lvl w:ilvl="0" w:tplc="2D4294E8">
      <w:start w:val="2"/>
      <w:numFmt w:val="lowerRoman"/>
      <w:lvlText w:val="%1)"/>
      <w:lvlJc w:val="left"/>
      <w:pPr>
        <w:ind w:left="1713" w:hanging="72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2073" w:hanging="360"/>
      </w:pPr>
    </w:lvl>
    <w:lvl w:ilvl="2" w:tplc="0809001B" w:tentative="1">
      <w:start w:val="1"/>
      <w:numFmt w:val="lowerRoman"/>
      <w:lvlText w:val="%3."/>
      <w:lvlJc w:val="right"/>
      <w:pPr>
        <w:ind w:left="2793" w:hanging="180"/>
      </w:pPr>
    </w:lvl>
    <w:lvl w:ilvl="3" w:tplc="0809000F" w:tentative="1">
      <w:start w:val="1"/>
      <w:numFmt w:val="decimal"/>
      <w:lvlText w:val="%4."/>
      <w:lvlJc w:val="left"/>
      <w:pPr>
        <w:ind w:left="3513" w:hanging="360"/>
      </w:pPr>
    </w:lvl>
    <w:lvl w:ilvl="4" w:tplc="08090019" w:tentative="1">
      <w:start w:val="1"/>
      <w:numFmt w:val="lowerLetter"/>
      <w:lvlText w:val="%5."/>
      <w:lvlJc w:val="left"/>
      <w:pPr>
        <w:ind w:left="4233" w:hanging="360"/>
      </w:pPr>
    </w:lvl>
    <w:lvl w:ilvl="5" w:tplc="0809001B" w:tentative="1">
      <w:start w:val="1"/>
      <w:numFmt w:val="lowerRoman"/>
      <w:lvlText w:val="%6."/>
      <w:lvlJc w:val="right"/>
      <w:pPr>
        <w:ind w:left="4953" w:hanging="180"/>
      </w:pPr>
    </w:lvl>
    <w:lvl w:ilvl="6" w:tplc="0809000F" w:tentative="1">
      <w:start w:val="1"/>
      <w:numFmt w:val="decimal"/>
      <w:lvlText w:val="%7."/>
      <w:lvlJc w:val="left"/>
      <w:pPr>
        <w:ind w:left="5673" w:hanging="360"/>
      </w:pPr>
    </w:lvl>
    <w:lvl w:ilvl="7" w:tplc="08090019" w:tentative="1">
      <w:start w:val="1"/>
      <w:numFmt w:val="lowerLetter"/>
      <w:lvlText w:val="%8."/>
      <w:lvlJc w:val="left"/>
      <w:pPr>
        <w:ind w:left="6393" w:hanging="360"/>
      </w:pPr>
    </w:lvl>
    <w:lvl w:ilvl="8" w:tplc="08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" w15:restartNumberingAfterBreak="0">
    <w:nsid w:val="31CC2170"/>
    <w:multiLevelType w:val="hybridMultilevel"/>
    <w:tmpl w:val="EA684F14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45289A"/>
    <w:multiLevelType w:val="hybridMultilevel"/>
    <w:tmpl w:val="08E20854"/>
    <w:lvl w:ilvl="0" w:tplc="37C4BFDC">
      <w:start w:val="1"/>
      <w:numFmt w:val="lowerRoman"/>
      <w:lvlText w:val="%1."/>
      <w:lvlJc w:val="left"/>
      <w:pPr>
        <w:ind w:left="1429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3DBD3CD6"/>
    <w:multiLevelType w:val="hybridMultilevel"/>
    <w:tmpl w:val="26AC1D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79480D"/>
    <w:multiLevelType w:val="hybridMultilevel"/>
    <w:tmpl w:val="DA5A4042"/>
    <w:lvl w:ilvl="0" w:tplc="0809001B">
      <w:start w:val="1"/>
      <w:numFmt w:val="lowerRoman"/>
      <w:lvlText w:val="%1."/>
      <w:lvlJc w:val="right"/>
      <w:pPr>
        <w:ind w:left="928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833" w:hanging="360"/>
      </w:pPr>
    </w:lvl>
    <w:lvl w:ilvl="2" w:tplc="0809001B" w:tentative="1">
      <w:start w:val="1"/>
      <w:numFmt w:val="lowerRoman"/>
      <w:lvlText w:val="%3."/>
      <w:lvlJc w:val="right"/>
      <w:pPr>
        <w:ind w:left="2553" w:hanging="180"/>
      </w:pPr>
    </w:lvl>
    <w:lvl w:ilvl="3" w:tplc="0809000F" w:tentative="1">
      <w:start w:val="1"/>
      <w:numFmt w:val="decimal"/>
      <w:lvlText w:val="%4."/>
      <w:lvlJc w:val="left"/>
      <w:pPr>
        <w:ind w:left="3273" w:hanging="360"/>
      </w:pPr>
    </w:lvl>
    <w:lvl w:ilvl="4" w:tplc="08090019" w:tentative="1">
      <w:start w:val="1"/>
      <w:numFmt w:val="lowerLetter"/>
      <w:lvlText w:val="%5."/>
      <w:lvlJc w:val="left"/>
      <w:pPr>
        <w:ind w:left="3993" w:hanging="360"/>
      </w:pPr>
    </w:lvl>
    <w:lvl w:ilvl="5" w:tplc="0809001B" w:tentative="1">
      <w:start w:val="1"/>
      <w:numFmt w:val="lowerRoman"/>
      <w:lvlText w:val="%6."/>
      <w:lvlJc w:val="right"/>
      <w:pPr>
        <w:ind w:left="4713" w:hanging="180"/>
      </w:pPr>
    </w:lvl>
    <w:lvl w:ilvl="6" w:tplc="0809000F" w:tentative="1">
      <w:start w:val="1"/>
      <w:numFmt w:val="decimal"/>
      <w:lvlText w:val="%7."/>
      <w:lvlJc w:val="left"/>
      <w:pPr>
        <w:ind w:left="5433" w:hanging="360"/>
      </w:pPr>
    </w:lvl>
    <w:lvl w:ilvl="7" w:tplc="08090019" w:tentative="1">
      <w:start w:val="1"/>
      <w:numFmt w:val="lowerLetter"/>
      <w:lvlText w:val="%8."/>
      <w:lvlJc w:val="left"/>
      <w:pPr>
        <w:ind w:left="6153" w:hanging="360"/>
      </w:pPr>
    </w:lvl>
    <w:lvl w:ilvl="8" w:tplc="0809001B" w:tentative="1">
      <w:start w:val="1"/>
      <w:numFmt w:val="lowerRoman"/>
      <w:lvlText w:val="%9."/>
      <w:lvlJc w:val="right"/>
      <w:pPr>
        <w:ind w:left="6873" w:hanging="180"/>
      </w:pPr>
    </w:lvl>
  </w:abstractNum>
  <w:abstractNum w:abstractNumId="24" w15:restartNumberingAfterBreak="0">
    <w:nsid w:val="45075A64"/>
    <w:multiLevelType w:val="hybridMultilevel"/>
    <w:tmpl w:val="A8F09CA4"/>
    <w:lvl w:ilvl="0" w:tplc="B8E00B94">
      <w:start w:val="408"/>
      <w:numFmt w:val="decimal"/>
      <w:lvlText w:val="%1."/>
      <w:lvlJc w:val="left"/>
      <w:pPr>
        <w:ind w:left="762" w:hanging="360"/>
      </w:pPr>
      <w:rPr>
        <w:rFonts w:ascii="Arial" w:hAnsi="Arial" w:cs="Arial" w:hint="default"/>
        <w:b/>
        <w:bCs w:val="0"/>
        <w:sz w:val="22"/>
        <w:szCs w:val="22"/>
      </w:rPr>
    </w:lvl>
    <w:lvl w:ilvl="1" w:tplc="08090019">
      <w:start w:val="1"/>
      <w:numFmt w:val="lowerLetter"/>
      <w:lvlText w:val="%2."/>
      <w:lvlJc w:val="left"/>
      <w:pPr>
        <w:ind w:left="1482" w:hanging="360"/>
      </w:pPr>
    </w:lvl>
    <w:lvl w:ilvl="2" w:tplc="0809001B">
      <w:start w:val="1"/>
      <w:numFmt w:val="lowerRoman"/>
      <w:lvlText w:val="%3."/>
      <w:lvlJc w:val="right"/>
      <w:pPr>
        <w:ind w:left="2382" w:hanging="360"/>
      </w:pPr>
    </w:lvl>
    <w:lvl w:ilvl="3" w:tplc="0809000F" w:tentative="1">
      <w:start w:val="1"/>
      <w:numFmt w:val="decimal"/>
      <w:lvlText w:val="%4."/>
      <w:lvlJc w:val="left"/>
      <w:pPr>
        <w:ind w:left="2922" w:hanging="360"/>
      </w:pPr>
    </w:lvl>
    <w:lvl w:ilvl="4" w:tplc="08090019" w:tentative="1">
      <w:start w:val="1"/>
      <w:numFmt w:val="lowerLetter"/>
      <w:lvlText w:val="%5."/>
      <w:lvlJc w:val="left"/>
      <w:pPr>
        <w:ind w:left="3642" w:hanging="360"/>
      </w:pPr>
    </w:lvl>
    <w:lvl w:ilvl="5" w:tplc="0809001B" w:tentative="1">
      <w:start w:val="1"/>
      <w:numFmt w:val="lowerRoman"/>
      <w:lvlText w:val="%6."/>
      <w:lvlJc w:val="right"/>
      <w:pPr>
        <w:ind w:left="4362" w:hanging="180"/>
      </w:pPr>
    </w:lvl>
    <w:lvl w:ilvl="6" w:tplc="0809000F" w:tentative="1">
      <w:start w:val="1"/>
      <w:numFmt w:val="decimal"/>
      <w:lvlText w:val="%7."/>
      <w:lvlJc w:val="left"/>
      <w:pPr>
        <w:ind w:left="5082" w:hanging="360"/>
      </w:pPr>
    </w:lvl>
    <w:lvl w:ilvl="7" w:tplc="08090019" w:tentative="1">
      <w:start w:val="1"/>
      <w:numFmt w:val="lowerLetter"/>
      <w:lvlText w:val="%8."/>
      <w:lvlJc w:val="left"/>
      <w:pPr>
        <w:ind w:left="5802" w:hanging="360"/>
      </w:pPr>
    </w:lvl>
    <w:lvl w:ilvl="8" w:tplc="0809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25" w15:restartNumberingAfterBreak="0">
    <w:nsid w:val="47427579"/>
    <w:multiLevelType w:val="hybridMultilevel"/>
    <w:tmpl w:val="D214CC30"/>
    <w:lvl w:ilvl="0" w:tplc="28246B1E">
      <w:start w:val="1"/>
      <w:numFmt w:val="lowerRoman"/>
      <w:lvlText w:val="%1."/>
      <w:lvlJc w:val="left"/>
      <w:pPr>
        <w:ind w:left="1146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484708ED"/>
    <w:multiLevelType w:val="hybridMultilevel"/>
    <w:tmpl w:val="0180D17C"/>
    <w:lvl w:ilvl="0" w:tplc="0BE80AD6">
      <w:start w:val="2"/>
      <w:numFmt w:val="lowerRoman"/>
      <w:lvlText w:val="%1)"/>
      <w:lvlJc w:val="left"/>
      <w:pPr>
        <w:ind w:left="1713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73" w:hanging="360"/>
      </w:pPr>
    </w:lvl>
    <w:lvl w:ilvl="2" w:tplc="0809001B" w:tentative="1">
      <w:start w:val="1"/>
      <w:numFmt w:val="lowerRoman"/>
      <w:lvlText w:val="%3."/>
      <w:lvlJc w:val="right"/>
      <w:pPr>
        <w:ind w:left="2793" w:hanging="180"/>
      </w:pPr>
    </w:lvl>
    <w:lvl w:ilvl="3" w:tplc="0809000F" w:tentative="1">
      <w:start w:val="1"/>
      <w:numFmt w:val="decimal"/>
      <w:lvlText w:val="%4."/>
      <w:lvlJc w:val="left"/>
      <w:pPr>
        <w:ind w:left="3513" w:hanging="360"/>
      </w:pPr>
    </w:lvl>
    <w:lvl w:ilvl="4" w:tplc="08090019" w:tentative="1">
      <w:start w:val="1"/>
      <w:numFmt w:val="lowerLetter"/>
      <w:lvlText w:val="%5."/>
      <w:lvlJc w:val="left"/>
      <w:pPr>
        <w:ind w:left="4233" w:hanging="360"/>
      </w:pPr>
    </w:lvl>
    <w:lvl w:ilvl="5" w:tplc="0809001B" w:tentative="1">
      <w:start w:val="1"/>
      <w:numFmt w:val="lowerRoman"/>
      <w:lvlText w:val="%6."/>
      <w:lvlJc w:val="right"/>
      <w:pPr>
        <w:ind w:left="4953" w:hanging="180"/>
      </w:pPr>
    </w:lvl>
    <w:lvl w:ilvl="6" w:tplc="0809000F" w:tentative="1">
      <w:start w:val="1"/>
      <w:numFmt w:val="decimal"/>
      <w:lvlText w:val="%7."/>
      <w:lvlJc w:val="left"/>
      <w:pPr>
        <w:ind w:left="5673" w:hanging="360"/>
      </w:pPr>
    </w:lvl>
    <w:lvl w:ilvl="7" w:tplc="08090019" w:tentative="1">
      <w:start w:val="1"/>
      <w:numFmt w:val="lowerLetter"/>
      <w:lvlText w:val="%8."/>
      <w:lvlJc w:val="left"/>
      <w:pPr>
        <w:ind w:left="6393" w:hanging="360"/>
      </w:pPr>
    </w:lvl>
    <w:lvl w:ilvl="8" w:tplc="08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7" w15:restartNumberingAfterBreak="0">
    <w:nsid w:val="48966E7C"/>
    <w:multiLevelType w:val="hybridMultilevel"/>
    <w:tmpl w:val="C12AEA04"/>
    <w:lvl w:ilvl="0" w:tplc="0809001B">
      <w:start w:val="1"/>
      <w:numFmt w:val="lowerRoman"/>
      <w:lvlText w:val="%1."/>
      <w:lvlJc w:val="right"/>
      <w:pPr>
        <w:ind w:left="1364" w:hanging="360"/>
      </w:pPr>
    </w:lvl>
    <w:lvl w:ilvl="1" w:tplc="08090019" w:tentative="1">
      <w:start w:val="1"/>
      <w:numFmt w:val="lowerLetter"/>
      <w:lvlText w:val="%2."/>
      <w:lvlJc w:val="left"/>
      <w:pPr>
        <w:ind w:left="2084" w:hanging="360"/>
      </w:pPr>
    </w:lvl>
    <w:lvl w:ilvl="2" w:tplc="0809001B" w:tentative="1">
      <w:start w:val="1"/>
      <w:numFmt w:val="lowerRoman"/>
      <w:lvlText w:val="%3."/>
      <w:lvlJc w:val="right"/>
      <w:pPr>
        <w:ind w:left="2804" w:hanging="180"/>
      </w:pPr>
    </w:lvl>
    <w:lvl w:ilvl="3" w:tplc="0809000F" w:tentative="1">
      <w:start w:val="1"/>
      <w:numFmt w:val="decimal"/>
      <w:lvlText w:val="%4."/>
      <w:lvlJc w:val="left"/>
      <w:pPr>
        <w:ind w:left="3524" w:hanging="360"/>
      </w:pPr>
    </w:lvl>
    <w:lvl w:ilvl="4" w:tplc="08090019" w:tentative="1">
      <w:start w:val="1"/>
      <w:numFmt w:val="lowerLetter"/>
      <w:lvlText w:val="%5."/>
      <w:lvlJc w:val="left"/>
      <w:pPr>
        <w:ind w:left="4244" w:hanging="360"/>
      </w:pPr>
    </w:lvl>
    <w:lvl w:ilvl="5" w:tplc="0809001B" w:tentative="1">
      <w:start w:val="1"/>
      <w:numFmt w:val="lowerRoman"/>
      <w:lvlText w:val="%6."/>
      <w:lvlJc w:val="right"/>
      <w:pPr>
        <w:ind w:left="4964" w:hanging="180"/>
      </w:pPr>
    </w:lvl>
    <w:lvl w:ilvl="6" w:tplc="0809000F" w:tentative="1">
      <w:start w:val="1"/>
      <w:numFmt w:val="decimal"/>
      <w:lvlText w:val="%7."/>
      <w:lvlJc w:val="left"/>
      <w:pPr>
        <w:ind w:left="5684" w:hanging="360"/>
      </w:pPr>
    </w:lvl>
    <w:lvl w:ilvl="7" w:tplc="08090019" w:tentative="1">
      <w:start w:val="1"/>
      <w:numFmt w:val="lowerLetter"/>
      <w:lvlText w:val="%8."/>
      <w:lvlJc w:val="left"/>
      <w:pPr>
        <w:ind w:left="6404" w:hanging="360"/>
      </w:pPr>
    </w:lvl>
    <w:lvl w:ilvl="8" w:tplc="08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8" w15:restartNumberingAfterBreak="0">
    <w:nsid w:val="4938240B"/>
    <w:multiLevelType w:val="hybridMultilevel"/>
    <w:tmpl w:val="2640EFAE"/>
    <w:lvl w:ilvl="0" w:tplc="BFAE1F06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AE627CE0">
      <w:start w:val="1"/>
      <w:numFmt w:val="lowerRoman"/>
      <w:lvlText w:val="%2."/>
      <w:lvlJc w:val="left"/>
      <w:pPr>
        <w:ind w:left="1080" w:hanging="360"/>
      </w:pPr>
    </w:lvl>
    <w:lvl w:ilvl="2" w:tplc="583C79CC">
      <w:start w:val="1"/>
      <w:numFmt w:val="lowerLetter"/>
      <w:lvlText w:val="%3"/>
      <w:lvlJc w:val="left"/>
      <w:pPr>
        <w:ind w:left="1800" w:hanging="1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A241CD3"/>
    <w:multiLevelType w:val="hybridMultilevel"/>
    <w:tmpl w:val="E47ABB62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4AE910F2"/>
    <w:multiLevelType w:val="hybridMultilevel"/>
    <w:tmpl w:val="7084FF4E"/>
    <w:lvl w:ilvl="0" w:tplc="8EA23F04">
      <w:start w:val="1"/>
      <w:numFmt w:val="decimal"/>
      <w:lvlText w:val="%1."/>
      <w:lvlJc w:val="left"/>
      <w:pPr>
        <w:ind w:left="1778" w:hanging="360"/>
      </w:pPr>
      <w:rPr>
        <w:color w:val="auto"/>
      </w:rPr>
    </w:lvl>
    <w:lvl w:ilvl="1" w:tplc="AE627CE0">
      <w:start w:val="1"/>
      <w:numFmt w:val="lowerRoman"/>
      <w:lvlText w:val="%2."/>
      <w:lvlJc w:val="left"/>
      <w:pPr>
        <w:ind w:left="252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4B443BBE"/>
    <w:multiLevelType w:val="hybridMultilevel"/>
    <w:tmpl w:val="3DB23E18"/>
    <w:lvl w:ilvl="0" w:tplc="0809001B">
      <w:start w:val="1"/>
      <w:numFmt w:val="lowerRoman"/>
      <w:lvlText w:val="%1."/>
      <w:lvlJc w:val="right"/>
      <w:pPr>
        <w:ind w:left="1571" w:hanging="360"/>
      </w:pPr>
    </w:lvl>
    <w:lvl w:ilvl="1" w:tplc="08090019" w:tentative="1">
      <w:start w:val="1"/>
      <w:numFmt w:val="lowerLetter"/>
      <w:lvlText w:val="%2."/>
      <w:lvlJc w:val="left"/>
      <w:pPr>
        <w:ind w:left="2291" w:hanging="360"/>
      </w:pPr>
    </w:lvl>
    <w:lvl w:ilvl="2" w:tplc="0809001B" w:tentative="1">
      <w:start w:val="1"/>
      <w:numFmt w:val="lowerRoman"/>
      <w:lvlText w:val="%3."/>
      <w:lvlJc w:val="right"/>
      <w:pPr>
        <w:ind w:left="3011" w:hanging="180"/>
      </w:pPr>
    </w:lvl>
    <w:lvl w:ilvl="3" w:tplc="0809000F" w:tentative="1">
      <w:start w:val="1"/>
      <w:numFmt w:val="decimal"/>
      <w:lvlText w:val="%4."/>
      <w:lvlJc w:val="left"/>
      <w:pPr>
        <w:ind w:left="3731" w:hanging="360"/>
      </w:pPr>
    </w:lvl>
    <w:lvl w:ilvl="4" w:tplc="08090019" w:tentative="1">
      <w:start w:val="1"/>
      <w:numFmt w:val="lowerLetter"/>
      <w:lvlText w:val="%5."/>
      <w:lvlJc w:val="left"/>
      <w:pPr>
        <w:ind w:left="4451" w:hanging="360"/>
      </w:pPr>
    </w:lvl>
    <w:lvl w:ilvl="5" w:tplc="0809001B" w:tentative="1">
      <w:start w:val="1"/>
      <w:numFmt w:val="lowerRoman"/>
      <w:lvlText w:val="%6."/>
      <w:lvlJc w:val="right"/>
      <w:pPr>
        <w:ind w:left="5171" w:hanging="180"/>
      </w:pPr>
    </w:lvl>
    <w:lvl w:ilvl="6" w:tplc="0809000F" w:tentative="1">
      <w:start w:val="1"/>
      <w:numFmt w:val="decimal"/>
      <w:lvlText w:val="%7."/>
      <w:lvlJc w:val="left"/>
      <w:pPr>
        <w:ind w:left="5891" w:hanging="360"/>
      </w:pPr>
    </w:lvl>
    <w:lvl w:ilvl="7" w:tplc="08090019" w:tentative="1">
      <w:start w:val="1"/>
      <w:numFmt w:val="lowerLetter"/>
      <w:lvlText w:val="%8."/>
      <w:lvlJc w:val="left"/>
      <w:pPr>
        <w:ind w:left="6611" w:hanging="360"/>
      </w:pPr>
    </w:lvl>
    <w:lvl w:ilvl="8" w:tplc="08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2" w15:restartNumberingAfterBreak="0">
    <w:nsid w:val="52210DA6"/>
    <w:multiLevelType w:val="hybridMultilevel"/>
    <w:tmpl w:val="9CE6C9AA"/>
    <w:lvl w:ilvl="0" w:tplc="1EC6F37E">
      <w:start w:val="1"/>
      <w:numFmt w:val="lowerRoman"/>
      <w:lvlText w:val="%1."/>
      <w:lvlJc w:val="right"/>
      <w:pPr>
        <w:ind w:left="2160" w:hanging="360"/>
      </w:pPr>
      <w:rPr>
        <w:rFonts w:ascii="Arial" w:hAnsi="Arial" w:cs="Arial"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3" w15:restartNumberingAfterBreak="0">
    <w:nsid w:val="588705EA"/>
    <w:multiLevelType w:val="hybridMultilevel"/>
    <w:tmpl w:val="35D8EC4A"/>
    <w:lvl w:ilvl="0" w:tplc="FFFFFFFF">
      <w:start w:val="119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1353" w:hanging="360"/>
      </w:pPr>
      <w:rPr>
        <w:rFonts w:hint="default"/>
      </w:rPr>
    </w:lvl>
    <w:lvl w:ilvl="2" w:tplc="9E909A0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FFFFFFFF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571902"/>
    <w:multiLevelType w:val="hybridMultilevel"/>
    <w:tmpl w:val="531CEFEA"/>
    <w:lvl w:ilvl="0" w:tplc="28246B1E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84709C"/>
    <w:multiLevelType w:val="hybridMultilevel"/>
    <w:tmpl w:val="9F841822"/>
    <w:lvl w:ilvl="0" w:tplc="FFFFFFFF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8090013">
      <w:start w:val="1"/>
      <w:numFmt w:val="upperRoman"/>
      <w:lvlText w:val="%2."/>
      <w:lvlJc w:val="righ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0508C4"/>
    <w:multiLevelType w:val="hybridMultilevel"/>
    <w:tmpl w:val="E7240FB6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61096086"/>
    <w:multiLevelType w:val="hybridMultilevel"/>
    <w:tmpl w:val="72C6B096"/>
    <w:lvl w:ilvl="0" w:tplc="803C1224">
      <w:start w:val="1"/>
      <w:numFmt w:val="lowerRoman"/>
      <w:lvlText w:val="%1)"/>
      <w:lvlJc w:val="left"/>
      <w:pPr>
        <w:ind w:left="1571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8" w15:restartNumberingAfterBreak="0">
    <w:nsid w:val="616A7202"/>
    <w:multiLevelType w:val="hybridMultilevel"/>
    <w:tmpl w:val="AE72C666"/>
    <w:lvl w:ilvl="0" w:tplc="BCB878D2">
      <w:start w:val="1"/>
      <w:numFmt w:val="lowerRoman"/>
      <w:lvlText w:val="%1."/>
      <w:lvlJc w:val="left"/>
      <w:pPr>
        <w:ind w:left="1713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73" w:hanging="360"/>
      </w:pPr>
    </w:lvl>
    <w:lvl w:ilvl="2" w:tplc="0809001B" w:tentative="1">
      <w:start w:val="1"/>
      <w:numFmt w:val="lowerRoman"/>
      <w:lvlText w:val="%3."/>
      <w:lvlJc w:val="right"/>
      <w:pPr>
        <w:ind w:left="2793" w:hanging="180"/>
      </w:pPr>
    </w:lvl>
    <w:lvl w:ilvl="3" w:tplc="0809000F" w:tentative="1">
      <w:start w:val="1"/>
      <w:numFmt w:val="decimal"/>
      <w:lvlText w:val="%4."/>
      <w:lvlJc w:val="left"/>
      <w:pPr>
        <w:ind w:left="3513" w:hanging="360"/>
      </w:pPr>
    </w:lvl>
    <w:lvl w:ilvl="4" w:tplc="08090019" w:tentative="1">
      <w:start w:val="1"/>
      <w:numFmt w:val="lowerLetter"/>
      <w:lvlText w:val="%5."/>
      <w:lvlJc w:val="left"/>
      <w:pPr>
        <w:ind w:left="4233" w:hanging="360"/>
      </w:pPr>
    </w:lvl>
    <w:lvl w:ilvl="5" w:tplc="0809001B" w:tentative="1">
      <w:start w:val="1"/>
      <w:numFmt w:val="lowerRoman"/>
      <w:lvlText w:val="%6."/>
      <w:lvlJc w:val="right"/>
      <w:pPr>
        <w:ind w:left="4953" w:hanging="180"/>
      </w:pPr>
    </w:lvl>
    <w:lvl w:ilvl="6" w:tplc="0809000F" w:tentative="1">
      <w:start w:val="1"/>
      <w:numFmt w:val="decimal"/>
      <w:lvlText w:val="%7."/>
      <w:lvlJc w:val="left"/>
      <w:pPr>
        <w:ind w:left="5673" w:hanging="360"/>
      </w:pPr>
    </w:lvl>
    <w:lvl w:ilvl="7" w:tplc="08090019" w:tentative="1">
      <w:start w:val="1"/>
      <w:numFmt w:val="lowerLetter"/>
      <w:lvlText w:val="%8."/>
      <w:lvlJc w:val="left"/>
      <w:pPr>
        <w:ind w:left="6393" w:hanging="360"/>
      </w:pPr>
    </w:lvl>
    <w:lvl w:ilvl="8" w:tplc="08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9" w15:restartNumberingAfterBreak="0">
    <w:nsid w:val="669A77B6"/>
    <w:multiLevelType w:val="hybridMultilevel"/>
    <w:tmpl w:val="51685960"/>
    <w:lvl w:ilvl="0" w:tplc="E31C5CB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809001B">
      <w:start w:val="1"/>
      <w:numFmt w:val="lowerRoman"/>
      <w:lvlText w:val="%2."/>
      <w:lvlJc w:val="righ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8361E4"/>
    <w:multiLevelType w:val="hybridMultilevel"/>
    <w:tmpl w:val="926814CE"/>
    <w:lvl w:ilvl="0" w:tplc="FFFFFFFF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28246B1E">
      <w:start w:val="1"/>
      <w:numFmt w:val="lowerRoman"/>
      <w:lvlText w:val="%2."/>
      <w:lvlJc w:val="left"/>
      <w:pPr>
        <w:ind w:left="1353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CE0BEE"/>
    <w:multiLevelType w:val="hybridMultilevel"/>
    <w:tmpl w:val="61509F36"/>
    <w:lvl w:ilvl="0" w:tplc="B5FE58AC">
      <w:start w:val="25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136EAF"/>
    <w:multiLevelType w:val="hybridMultilevel"/>
    <w:tmpl w:val="13701102"/>
    <w:lvl w:ilvl="0" w:tplc="DEA64A98">
      <w:start w:val="15"/>
      <w:numFmt w:val="decimal"/>
      <w:lvlText w:val="%1."/>
      <w:lvlJc w:val="left"/>
      <w:pPr>
        <w:ind w:left="644" w:hanging="360"/>
      </w:pPr>
      <w:rPr>
        <w:rFonts w:hint="default"/>
        <w:b/>
        <w:bCs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A55AD794">
      <w:start w:val="1"/>
      <w:numFmt w:val="lowerRoman"/>
      <w:lvlText w:val="%3."/>
      <w:lvlJc w:val="right"/>
      <w:pPr>
        <w:ind w:left="2160" w:hanging="180"/>
      </w:pPr>
      <w:rPr>
        <w:b w:val="0"/>
        <w:bCs w:val="0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2C2F63"/>
    <w:multiLevelType w:val="hybridMultilevel"/>
    <w:tmpl w:val="382E86CE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FA621F"/>
    <w:multiLevelType w:val="hybridMultilevel"/>
    <w:tmpl w:val="46DE441C"/>
    <w:lvl w:ilvl="0" w:tplc="A1525176">
      <w:start w:val="1"/>
      <w:numFmt w:val="decimal"/>
      <w:lvlText w:val="%1."/>
      <w:lvlJc w:val="left"/>
      <w:pPr>
        <w:ind w:left="1070" w:hanging="360"/>
      </w:pPr>
      <w:rPr>
        <w:rFonts w:hint="default"/>
        <w:b/>
        <w:i w:val="0"/>
      </w:rPr>
    </w:lvl>
    <w:lvl w:ilvl="1" w:tplc="AE627CE0">
      <w:start w:val="1"/>
      <w:numFmt w:val="lowerRoman"/>
      <w:lvlText w:val="%2."/>
      <w:lvlJc w:val="left"/>
      <w:pPr>
        <w:ind w:left="1440" w:hanging="360"/>
      </w:pPr>
      <w:rPr>
        <w:rFonts w:hint="default"/>
      </w:rPr>
    </w:lvl>
    <w:lvl w:ilvl="2" w:tplc="004CBED4">
      <w:start w:val="1"/>
      <w:numFmt w:val="lowerLetter"/>
      <w:lvlText w:val="%3."/>
      <w:lvlJc w:val="left"/>
      <w:pPr>
        <w:ind w:left="2024" w:hanging="180"/>
      </w:pPr>
      <w:rPr>
        <w:b w:val="0"/>
      </w:rPr>
    </w:lvl>
    <w:lvl w:ilvl="3" w:tplc="08090019">
      <w:start w:val="1"/>
      <w:numFmt w:val="lowerLetter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B307A1"/>
    <w:multiLevelType w:val="hybridMultilevel"/>
    <w:tmpl w:val="D960D782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7DD05973"/>
    <w:multiLevelType w:val="hybridMultilevel"/>
    <w:tmpl w:val="1E24B42E"/>
    <w:lvl w:ilvl="0" w:tplc="04104E2A">
      <w:start w:val="1"/>
      <w:numFmt w:val="lowerRoman"/>
      <w:lvlText w:val="%1)"/>
      <w:lvlJc w:val="left"/>
      <w:pPr>
        <w:ind w:left="1713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073" w:hanging="360"/>
      </w:pPr>
    </w:lvl>
    <w:lvl w:ilvl="2" w:tplc="0809001B" w:tentative="1">
      <w:start w:val="1"/>
      <w:numFmt w:val="lowerRoman"/>
      <w:lvlText w:val="%3."/>
      <w:lvlJc w:val="right"/>
      <w:pPr>
        <w:ind w:left="2793" w:hanging="180"/>
      </w:pPr>
    </w:lvl>
    <w:lvl w:ilvl="3" w:tplc="0809000F" w:tentative="1">
      <w:start w:val="1"/>
      <w:numFmt w:val="decimal"/>
      <w:lvlText w:val="%4."/>
      <w:lvlJc w:val="left"/>
      <w:pPr>
        <w:ind w:left="3513" w:hanging="360"/>
      </w:pPr>
    </w:lvl>
    <w:lvl w:ilvl="4" w:tplc="08090019" w:tentative="1">
      <w:start w:val="1"/>
      <w:numFmt w:val="lowerLetter"/>
      <w:lvlText w:val="%5."/>
      <w:lvlJc w:val="left"/>
      <w:pPr>
        <w:ind w:left="4233" w:hanging="360"/>
      </w:pPr>
    </w:lvl>
    <w:lvl w:ilvl="5" w:tplc="0809001B" w:tentative="1">
      <w:start w:val="1"/>
      <w:numFmt w:val="lowerRoman"/>
      <w:lvlText w:val="%6."/>
      <w:lvlJc w:val="right"/>
      <w:pPr>
        <w:ind w:left="4953" w:hanging="180"/>
      </w:pPr>
    </w:lvl>
    <w:lvl w:ilvl="6" w:tplc="0809000F" w:tentative="1">
      <w:start w:val="1"/>
      <w:numFmt w:val="decimal"/>
      <w:lvlText w:val="%7."/>
      <w:lvlJc w:val="left"/>
      <w:pPr>
        <w:ind w:left="5673" w:hanging="360"/>
      </w:pPr>
    </w:lvl>
    <w:lvl w:ilvl="7" w:tplc="08090019" w:tentative="1">
      <w:start w:val="1"/>
      <w:numFmt w:val="lowerLetter"/>
      <w:lvlText w:val="%8."/>
      <w:lvlJc w:val="left"/>
      <w:pPr>
        <w:ind w:left="6393" w:hanging="360"/>
      </w:pPr>
    </w:lvl>
    <w:lvl w:ilvl="8" w:tplc="0809001B" w:tentative="1">
      <w:start w:val="1"/>
      <w:numFmt w:val="lowerRoman"/>
      <w:lvlText w:val="%9."/>
      <w:lvlJc w:val="right"/>
      <w:pPr>
        <w:ind w:left="7113" w:hanging="180"/>
      </w:pPr>
    </w:lvl>
  </w:abstractNum>
  <w:num w:numId="1" w16cid:durableId="1833058559">
    <w:abstractNumId w:val="10"/>
  </w:num>
  <w:num w:numId="2" w16cid:durableId="1225945666">
    <w:abstractNumId w:val="42"/>
  </w:num>
  <w:num w:numId="3" w16cid:durableId="233317858">
    <w:abstractNumId w:val="23"/>
  </w:num>
  <w:num w:numId="4" w16cid:durableId="30304527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72772892">
    <w:abstractNumId w:val="29"/>
  </w:num>
  <w:num w:numId="6" w16cid:durableId="60520520">
    <w:abstractNumId w:val="32"/>
  </w:num>
  <w:num w:numId="7" w16cid:durableId="757555912">
    <w:abstractNumId w:val="9"/>
  </w:num>
  <w:num w:numId="8" w16cid:durableId="1610157673">
    <w:abstractNumId w:val="8"/>
  </w:num>
  <w:num w:numId="9" w16cid:durableId="552036705">
    <w:abstractNumId w:val="7"/>
  </w:num>
  <w:num w:numId="10" w16cid:durableId="1039358165">
    <w:abstractNumId w:val="6"/>
  </w:num>
  <w:num w:numId="11" w16cid:durableId="1497837804">
    <w:abstractNumId w:val="5"/>
  </w:num>
  <w:num w:numId="12" w16cid:durableId="942149464">
    <w:abstractNumId w:val="4"/>
  </w:num>
  <w:num w:numId="13" w16cid:durableId="1245921870">
    <w:abstractNumId w:val="3"/>
  </w:num>
  <w:num w:numId="14" w16cid:durableId="1610357454">
    <w:abstractNumId w:val="2"/>
  </w:num>
  <w:num w:numId="15" w16cid:durableId="748960256">
    <w:abstractNumId w:val="1"/>
  </w:num>
  <w:num w:numId="16" w16cid:durableId="1569002188">
    <w:abstractNumId w:val="0"/>
  </w:num>
  <w:num w:numId="17" w16cid:durableId="1926920245">
    <w:abstractNumId w:val="45"/>
  </w:num>
  <w:num w:numId="18" w16cid:durableId="391199496">
    <w:abstractNumId w:val="43"/>
  </w:num>
  <w:num w:numId="19" w16cid:durableId="754211254">
    <w:abstractNumId w:val="27"/>
  </w:num>
  <w:num w:numId="20" w16cid:durableId="1481003220">
    <w:abstractNumId w:val="44"/>
  </w:num>
  <w:num w:numId="21" w16cid:durableId="1651059308">
    <w:abstractNumId w:val="20"/>
  </w:num>
  <w:num w:numId="22" w16cid:durableId="441464219">
    <w:abstractNumId w:val="25"/>
  </w:num>
  <w:num w:numId="23" w16cid:durableId="1318805256">
    <w:abstractNumId w:val="31"/>
  </w:num>
  <w:num w:numId="24" w16cid:durableId="5909253">
    <w:abstractNumId w:val="30"/>
  </w:num>
  <w:num w:numId="25" w16cid:durableId="1686247748">
    <w:abstractNumId w:val="36"/>
  </w:num>
  <w:num w:numId="26" w16cid:durableId="511988324">
    <w:abstractNumId w:val="46"/>
  </w:num>
  <w:num w:numId="27" w16cid:durableId="1855146513">
    <w:abstractNumId w:val="18"/>
  </w:num>
  <w:num w:numId="28" w16cid:durableId="2070031520">
    <w:abstractNumId w:val="13"/>
  </w:num>
  <w:num w:numId="29" w16cid:durableId="1203177357">
    <w:abstractNumId w:val="26"/>
  </w:num>
  <w:num w:numId="30" w16cid:durableId="55474560">
    <w:abstractNumId w:val="39"/>
  </w:num>
  <w:num w:numId="31" w16cid:durableId="685450170">
    <w:abstractNumId w:val="33"/>
  </w:num>
  <w:num w:numId="32" w16cid:durableId="1478187112">
    <w:abstractNumId w:val="34"/>
  </w:num>
  <w:num w:numId="33" w16cid:durableId="1456487002">
    <w:abstractNumId w:val="35"/>
  </w:num>
  <w:num w:numId="34" w16cid:durableId="777144946">
    <w:abstractNumId w:val="40"/>
  </w:num>
  <w:num w:numId="35" w16cid:durableId="2011057490">
    <w:abstractNumId w:val="13"/>
    <w:lvlOverride w:ilvl="0">
      <w:startOverride w:val="29"/>
    </w:lvlOverride>
  </w:num>
  <w:num w:numId="36" w16cid:durableId="1859467499">
    <w:abstractNumId w:val="13"/>
  </w:num>
  <w:num w:numId="37" w16cid:durableId="810096279">
    <w:abstractNumId w:val="13"/>
    <w:lvlOverride w:ilvl="0">
      <w:startOverride w:val="29"/>
    </w:lvlOverride>
  </w:num>
  <w:num w:numId="38" w16cid:durableId="459954170">
    <w:abstractNumId w:val="38"/>
  </w:num>
  <w:num w:numId="39" w16cid:durableId="785541677">
    <w:abstractNumId w:val="21"/>
  </w:num>
  <w:num w:numId="40" w16cid:durableId="2118255244">
    <w:abstractNumId w:val="14"/>
  </w:num>
  <w:num w:numId="41" w16cid:durableId="432167549">
    <w:abstractNumId w:val="37"/>
  </w:num>
  <w:num w:numId="42" w16cid:durableId="2065135866">
    <w:abstractNumId w:val="19"/>
  </w:num>
  <w:num w:numId="43" w16cid:durableId="836730092">
    <w:abstractNumId w:val="15"/>
  </w:num>
  <w:num w:numId="44" w16cid:durableId="1436633800">
    <w:abstractNumId w:val="16"/>
  </w:num>
  <w:num w:numId="45" w16cid:durableId="226308396">
    <w:abstractNumId w:val="12"/>
  </w:num>
  <w:num w:numId="46" w16cid:durableId="223835923">
    <w:abstractNumId w:val="41"/>
  </w:num>
  <w:num w:numId="47" w16cid:durableId="1888757630">
    <w:abstractNumId w:val="24"/>
  </w:num>
  <w:num w:numId="48" w16cid:durableId="1246067304">
    <w:abstractNumId w:val="17"/>
  </w:num>
  <w:num w:numId="49" w16cid:durableId="1093667361">
    <w:abstractNumId w:val="11"/>
  </w:num>
  <w:num w:numId="50" w16cid:durableId="663510113">
    <w:abstractNumId w:val="2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1121" w:allStyles="1" w:customStyles="0" w:latentStyles="0" w:stylesInUse="0" w:headingStyles="1" w:numberingStyles="0" w:tableStyles="0" w:directFormattingOnRuns="1" w:directFormattingOnParagraphs="0" w:directFormattingOnNumbering="0" w:directFormattingOnTables="0" w:clearFormatting="1" w:top3HeadingStyles="0" w:visibleStyles="0" w:alternateStyleNames="0"/>
  <w:stylePaneSortMethod w:val="0002"/>
  <w:defaultTabStop w:val="284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7D0"/>
    <w:rsid w:val="000003E6"/>
    <w:rsid w:val="0000120E"/>
    <w:rsid w:val="00002013"/>
    <w:rsid w:val="000023A2"/>
    <w:rsid w:val="000024BA"/>
    <w:rsid w:val="0000285F"/>
    <w:rsid w:val="000028D4"/>
    <w:rsid w:val="00003B2A"/>
    <w:rsid w:val="00003B75"/>
    <w:rsid w:val="000045CF"/>
    <w:rsid w:val="00004918"/>
    <w:rsid w:val="0000500C"/>
    <w:rsid w:val="00005EB7"/>
    <w:rsid w:val="000061EE"/>
    <w:rsid w:val="000062B1"/>
    <w:rsid w:val="000062FB"/>
    <w:rsid w:val="00006702"/>
    <w:rsid w:val="00006A34"/>
    <w:rsid w:val="00006BB5"/>
    <w:rsid w:val="00006C7F"/>
    <w:rsid w:val="0001212C"/>
    <w:rsid w:val="00012D48"/>
    <w:rsid w:val="000133A4"/>
    <w:rsid w:val="00013885"/>
    <w:rsid w:val="00013AE7"/>
    <w:rsid w:val="00013E77"/>
    <w:rsid w:val="00014F25"/>
    <w:rsid w:val="000153E0"/>
    <w:rsid w:val="0001594B"/>
    <w:rsid w:val="00015CE2"/>
    <w:rsid w:val="00016323"/>
    <w:rsid w:val="0001655F"/>
    <w:rsid w:val="000178F4"/>
    <w:rsid w:val="0002032F"/>
    <w:rsid w:val="000206ED"/>
    <w:rsid w:val="00022215"/>
    <w:rsid w:val="000230A3"/>
    <w:rsid w:val="000233D9"/>
    <w:rsid w:val="000237E1"/>
    <w:rsid w:val="00023B35"/>
    <w:rsid w:val="00024B38"/>
    <w:rsid w:val="00024C5E"/>
    <w:rsid w:val="00025895"/>
    <w:rsid w:val="00026039"/>
    <w:rsid w:val="0002605F"/>
    <w:rsid w:val="000269A5"/>
    <w:rsid w:val="00026B47"/>
    <w:rsid w:val="00026E8E"/>
    <w:rsid w:val="00026FD6"/>
    <w:rsid w:val="00027561"/>
    <w:rsid w:val="000276EA"/>
    <w:rsid w:val="00027B2D"/>
    <w:rsid w:val="00030046"/>
    <w:rsid w:val="000306E4"/>
    <w:rsid w:val="00030740"/>
    <w:rsid w:val="00030F15"/>
    <w:rsid w:val="0003105E"/>
    <w:rsid w:val="000311AC"/>
    <w:rsid w:val="000311F6"/>
    <w:rsid w:val="000312A0"/>
    <w:rsid w:val="000315B0"/>
    <w:rsid w:val="00031B80"/>
    <w:rsid w:val="00031C4C"/>
    <w:rsid w:val="0003235A"/>
    <w:rsid w:val="00032A77"/>
    <w:rsid w:val="0003314A"/>
    <w:rsid w:val="00033229"/>
    <w:rsid w:val="00033631"/>
    <w:rsid w:val="00033A1A"/>
    <w:rsid w:val="00033E0F"/>
    <w:rsid w:val="0003457F"/>
    <w:rsid w:val="000346FA"/>
    <w:rsid w:val="0003476E"/>
    <w:rsid w:val="0003485D"/>
    <w:rsid w:val="00034B00"/>
    <w:rsid w:val="0003535E"/>
    <w:rsid w:val="000362E0"/>
    <w:rsid w:val="000377CD"/>
    <w:rsid w:val="00037915"/>
    <w:rsid w:val="00037B8C"/>
    <w:rsid w:val="00037BA9"/>
    <w:rsid w:val="000407B8"/>
    <w:rsid w:val="00040F52"/>
    <w:rsid w:val="000432D3"/>
    <w:rsid w:val="000438C1"/>
    <w:rsid w:val="00043DF2"/>
    <w:rsid w:val="00043E1E"/>
    <w:rsid w:val="000444E7"/>
    <w:rsid w:val="0004477C"/>
    <w:rsid w:val="00045502"/>
    <w:rsid w:val="000457DA"/>
    <w:rsid w:val="0004581E"/>
    <w:rsid w:val="00045972"/>
    <w:rsid w:val="00045B7F"/>
    <w:rsid w:val="00045E11"/>
    <w:rsid w:val="0004656D"/>
    <w:rsid w:val="00046D42"/>
    <w:rsid w:val="00046EFB"/>
    <w:rsid w:val="0004772B"/>
    <w:rsid w:val="000477EC"/>
    <w:rsid w:val="000479C8"/>
    <w:rsid w:val="000504A2"/>
    <w:rsid w:val="00050DF3"/>
    <w:rsid w:val="00052852"/>
    <w:rsid w:val="00052CE2"/>
    <w:rsid w:val="00053474"/>
    <w:rsid w:val="00053C5A"/>
    <w:rsid w:val="000544AD"/>
    <w:rsid w:val="0005471E"/>
    <w:rsid w:val="00054A68"/>
    <w:rsid w:val="00054FC3"/>
    <w:rsid w:val="0005598F"/>
    <w:rsid w:val="0005601C"/>
    <w:rsid w:val="000566D9"/>
    <w:rsid w:val="00056D04"/>
    <w:rsid w:val="00056EF3"/>
    <w:rsid w:val="00057BCF"/>
    <w:rsid w:val="00057E7E"/>
    <w:rsid w:val="000605A4"/>
    <w:rsid w:val="000607EC"/>
    <w:rsid w:val="00061612"/>
    <w:rsid w:val="00061ED6"/>
    <w:rsid w:val="00062099"/>
    <w:rsid w:val="000627E9"/>
    <w:rsid w:val="00062926"/>
    <w:rsid w:val="00062A5E"/>
    <w:rsid w:val="00063BD0"/>
    <w:rsid w:val="00064226"/>
    <w:rsid w:val="00064372"/>
    <w:rsid w:val="0006470C"/>
    <w:rsid w:val="00064C34"/>
    <w:rsid w:val="00064EA8"/>
    <w:rsid w:val="00065F45"/>
    <w:rsid w:val="00066FEB"/>
    <w:rsid w:val="00067213"/>
    <w:rsid w:val="00067250"/>
    <w:rsid w:val="00071022"/>
    <w:rsid w:val="000713F0"/>
    <w:rsid w:val="00071430"/>
    <w:rsid w:val="0007161A"/>
    <w:rsid w:val="000718F0"/>
    <w:rsid w:val="00071946"/>
    <w:rsid w:val="0007199A"/>
    <w:rsid w:val="00071BB3"/>
    <w:rsid w:val="000720CF"/>
    <w:rsid w:val="00072944"/>
    <w:rsid w:val="00074705"/>
    <w:rsid w:val="000747D7"/>
    <w:rsid w:val="00074DB9"/>
    <w:rsid w:val="00074E49"/>
    <w:rsid w:val="00075901"/>
    <w:rsid w:val="00075AAF"/>
    <w:rsid w:val="00075ACC"/>
    <w:rsid w:val="00076BBF"/>
    <w:rsid w:val="00076FD9"/>
    <w:rsid w:val="00077528"/>
    <w:rsid w:val="00077CAF"/>
    <w:rsid w:val="00077ECA"/>
    <w:rsid w:val="0008044A"/>
    <w:rsid w:val="00080B1D"/>
    <w:rsid w:val="00080BA8"/>
    <w:rsid w:val="00080D13"/>
    <w:rsid w:val="000824C9"/>
    <w:rsid w:val="00082690"/>
    <w:rsid w:val="000828B7"/>
    <w:rsid w:val="00082B98"/>
    <w:rsid w:val="000839D3"/>
    <w:rsid w:val="00083D41"/>
    <w:rsid w:val="00083EE7"/>
    <w:rsid w:val="0008428B"/>
    <w:rsid w:val="00084577"/>
    <w:rsid w:val="00084E55"/>
    <w:rsid w:val="0008529E"/>
    <w:rsid w:val="00085569"/>
    <w:rsid w:val="00086426"/>
    <w:rsid w:val="000867CD"/>
    <w:rsid w:val="00087867"/>
    <w:rsid w:val="00090ED6"/>
    <w:rsid w:val="00091031"/>
    <w:rsid w:val="00091259"/>
    <w:rsid w:val="0009135E"/>
    <w:rsid w:val="000916DB"/>
    <w:rsid w:val="00091B4B"/>
    <w:rsid w:val="00092596"/>
    <w:rsid w:val="00092AEB"/>
    <w:rsid w:val="0009350B"/>
    <w:rsid w:val="000935B7"/>
    <w:rsid w:val="000935E7"/>
    <w:rsid w:val="00093A35"/>
    <w:rsid w:val="00093DC3"/>
    <w:rsid w:val="0009412E"/>
    <w:rsid w:val="00094D23"/>
    <w:rsid w:val="00096E2B"/>
    <w:rsid w:val="00097134"/>
    <w:rsid w:val="00097AA9"/>
    <w:rsid w:val="00097E45"/>
    <w:rsid w:val="00097EAA"/>
    <w:rsid w:val="00097F2D"/>
    <w:rsid w:val="000A077B"/>
    <w:rsid w:val="000A0A73"/>
    <w:rsid w:val="000A0AC5"/>
    <w:rsid w:val="000A1131"/>
    <w:rsid w:val="000A1437"/>
    <w:rsid w:val="000A1C71"/>
    <w:rsid w:val="000A2127"/>
    <w:rsid w:val="000A260C"/>
    <w:rsid w:val="000A28F1"/>
    <w:rsid w:val="000A2AC6"/>
    <w:rsid w:val="000A3296"/>
    <w:rsid w:val="000A36B2"/>
    <w:rsid w:val="000A3FB7"/>
    <w:rsid w:val="000A4250"/>
    <w:rsid w:val="000A46F8"/>
    <w:rsid w:val="000A4876"/>
    <w:rsid w:val="000A4A79"/>
    <w:rsid w:val="000A5FC9"/>
    <w:rsid w:val="000A60E5"/>
    <w:rsid w:val="000A6358"/>
    <w:rsid w:val="000A66E5"/>
    <w:rsid w:val="000A69C1"/>
    <w:rsid w:val="000A6C13"/>
    <w:rsid w:val="000B00A6"/>
    <w:rsid w:val="000B0514"/>
    <w:rsid w:val="000B0D37"/>
    <w:rsid w:val="000B0F4E"/>
    <w:rsid w:val="000B1856"/>
    <w:rsid w:val="000B1C74"/>
    <w:rsid w:val="000B1D96"/>
    <w:rsid w:val="000B2413"/>
    <w:rsid w:val="000B26CD"/>
    <w:rsid w:val="000B28FA"/>
    <w:rsid w:val="000B2952"/>
    <w:rsid w:val="000B2B06"/>
    <w:rsid w:val="000B2D58"/>
    <w:rsid w:val="000B4275"/>
    <w:rsid w:val="000B4663"/>
    <w:rsid w:val="000B46D7"/>
    <w:rsid w:val="000B488F"/>
    <w:rsid w:val="000B5FB0"/>
    <w:rsid w:val="000B74C4"/>
    <w:rsid w:val="000B75D4"/>
    <w:rsid w:val="000B7A5B"/>
    <w:rsid w:val="000B7C02"/>
    <w:rsid w:val="000B7D48"/>
    <w:rsid w:val="000B7E7D"/>
    <w:rsid w:val="000C015D"/>
    <w:rsid w:val="000C01A5"/>
    <w:rsid w:val="000C01B1"/>
    <w:rsid w:val="000C0713"/>
    <w:rsid w:val="000C1DDB"/>
    <w:rsid w:val="000C1F8F"/>
    <w:rsid w:val="000C22B0"/>
    <w:rsid w:val="000C2731"/>
    <w:rsid w:val="000C2772"/>
    <w:rsid w:val="000C2778"/>
    <w:rsid w:val="000C27C3"/>
    <w:rsid w:val="000C2A7E"/>
    <w:rsid w:val="000C30E2"/>
    <w:rsid w:val="000C345C"/>
    <w:rsid w:val="000C3984"/>
    <w:rsid w:val="000C3CCE"/>
    <w:rsid w:val="000C45F8"/>
    <w:rsid w:val="000C48FF"/>
    <w:rsid w:val="000C49D1"/>
    <w:rsid w:val="000C4DED"/>
    <w:rsid w:val="000C4E53"/>
    <w:rsid w:val="000C5157"/>
    <w:rsid w:val="000C5538"/>
    <w:rsid w:val="000C5F78"/>
    <w:rsid w:val="000C648F"/>
    <w:rsid w:val="000C69A8"/>
    <w:rsid w:val="000C7A9D"/>
    <w:rsid w:val="000C7C37"/>
    <w:rsid w:val="000D0699"/>
    <w:rsid w:val="000D0DFD"/>
    <w:rsid w:val="000D19AB"/>
    <w:rsid w:val="000D1D6A"/>
    <w:rsid w:val="000D20D0"/>
    <w:rsid w:val="000D3134"/>
    <w:rsid w:val="000D39EC"/>
    <w:rsid w:val="000D3A26"/>
    <w:rsid w:val="000D3BB4"/>
    <w:rsid w:val="000D405F"/>
    <w:rsid w:val="000D4DF9"/>
    <w:rsid w:val="000D507B"/>
    <w:rsid w:val="000D5136"/>
    <w:rsid w:val="000D546C"/>
    <w:rsid w:val="000D552F"/>
    <w:rsid w:val="000D5BAA"/>
    <w:rsid w:val="000D5F3D"/>
    <w:rsid w:val="000D60FA"/>
    <w:rsid w:val="000D64A8"/>
    <w:rsid w:val="000D6EFC"/>
    <w:rsid w:val="000D71EB"/>
    <w:rsid w:val="000D72F8"/>
    <w:rsid w:val="000D798F"/>
    <w:rsid w:val="000E06E7"/>
    <w:rsid w:val="000E0709"/>
    <w:rsid w:val="000E0D68"/>
    <w:rsid w:val="000E1399"/>
    <w:rsid w:val="000E154A"/>
    <w:rsid w:val="000E20DF"/>
    <w:rsid w:val="000E3535"/>
    <w:rsid w:val="000E4343"/>
    <w:rsid w:val="000E47AA"/>
    <w:rsid w:val="000E4852"/>
    <w:rsid w:val="000E4D23"/>
    <w:rsid w:val="000E5206"/>
    <w:rsid w:val="000E5571"/>
    <w:rsid w:val="000E5AB0"/>
    <w:rsid w:val="000E5D5C"/>
    <w:rsid w:val="000E5D77"/>
    <w:rsid w:val="000E6C0D"/>
    <w:rsid w:val="000E726C"/>
    <w:rsid w:val="000E7BA4"/>
    <w:rsid w:val="000E7EEB"/>
    <w:rsid w:val="000F0ABA"/>
    <w:rsid w:val="000F0B47"/>
    <w:rsid w:val="000F0EC8"/>
    <w:rsid w:val="000F0F6B"/>
    <w:rsid w:val="000F158B"/>
    <w:rsid w:val="000F167E"/>
    <w:rsid w:val="000F1D6F"/>
    <w:rsid w:val="000F20D1"/>
    <w:rsid w:val="000F2146"/>
    <w:rsid w:val="000F244D"/>
    <w:rsid w:val="000F2576"/>
    <w:rsid w:val="000F2BD3"/>
    <w:rsid w:val="000F2D47"/>
    <w:rsid w:val="000F2D70"/>
    <w:rsid w:val="000F2F73"/>
    <w:rsid w:val="000F2F97"/>
    <w:rsid w:val="000F4076"/>
    <w:rsid w:val="000F40DD"/>
    <w:rsid w:val="000F4EC6"/>
    <w:rsid w:val="000F5282"/>
    <w:rsid w:val="000F63C3"/>
    <w:rsid w:val="000F68D7"/>
    <w:rsid w:val="000F774B"/>
    <w:rsid w:val="000F7769"/>
    <w:rsid w:val="000F7BF4"/>
    <w:rsid w:val="000F7CF2"/>
    <w:rsid w:val="0010124E"/>
    <w:rsid w:val="00102134"/>
    <w:rsid w:val="00102AA9"/>
    <w:rsid w:val="00103BC2"/>
    <w:rsid w:val="00104111"/>
    <w:rsid w:val="00104123"/>
    <w:rsid w:val="00104160"/>
    <w:rsid w:val="00104BCC"/>
    <w:rsid w:val="00106814"/>
    <w:rsid w:val="00106AFC"/>
    <w:rsid w:val="00107C02"/>
    <w:rsid w:val="00110153"/>
    <w:rsid w:val="0011029C"/>
    <w:rsid w:val="00110C01"/>
    <w:rsid w:val="00110FB6"/>
    <w:rsid w:val="0011101C"/>
    <w:rsid w:val="00111F98"/>
    <w:rsid w:val="00112057"/>
    <w:rsid w:val="001123AA"/>
    <w:rsid w:val="001123AE"/>
    <w:rsid w:val="00112B5B"/>
    <w:rsid w:val="00112BF2"/>
    <w:rsid w:val="00112CD2"/>
    <w:rsid w:val="00112DDB"/>
    <w:rsid w:val="00112F64"/>
    <w:rsid w:val="001130A9"/>
    <w:rsid w:val="0011330C"/>
    <w:rsid w:val="0011344D"/>
    <w:rsid w:val="00113714"/>
    <w:rsid w:val="00114335"/>
    <w:rsid w:val="0011451C"/>
    <w:rsid w:val="00114932"/>
    <w:rsid w:val="00115C11"/>
    <w:rsid w:val="00116060"/>
    <w:rsid w:val="00116673"/>
    <w:rsid w:val="001170A2"/>
    <w:rsid w:val="0011766F"/>
    <w:rsid w:val="001200DD"/>
    <w:rsid w:val="001201B3"/>
    <w:rsid w:val="00121191"/>
    <w:rsid w:val="00121408"/>
    <w:rsid w:val="0012150E"/>
    <w:rsid w:val="001221D6"/>
    <w:rsid w:val="0012311B"/>
    <w:rsid w:val="0012365F"/>
    <w:rsid w:val="00123961"/>
    <w:rsid w:val="00123E55"/>
    <w:rsid w:val="00123F88"/>
    <w:rsid w:val="0012400A"/>
    <w:rsid w:val="00124159"/>
    <w:rsid w:val="001245D3"/>
    <w:rsid w:val="00125417"/>
    <w:rsid w:val="00125DE4"/>
    <w:rsid w:val="00126256"/>
    <w:rsid w:val="00126709"/>
    <w:rsid w:val="001267D9"/>
    <w:rsid w:val="00126807"/>
    <w:rsid w:val="001268EC"/>
    <w:rsid w:val="001272C1"/>
    <w:rsid w:val="0012789E"/>
    <w:rsid w:val="001278E6"/>
    <w:rsid w:val="00127A64"/>
    <w:rsid w:val="0013031C"/>
    <w:rsid w:val="001307A4"/>
    <w:rsid w:val="00130A99"/>
    <w:rsid w:val="00130DDD"/>
    <w:rsid w:val="0013259C"/>
    <w:rsid w:val="001325B6"/>
    <w:rsid w:val="00132AAF"/>
    <w:rsid w:val="00132EBC"/>
    <w:rsid w:val="001330EB"/>
    <w:rsid w:val="00133489"/>
    <w:rsid w:val="00133C35"/>
    <w:rsid w:val="001341B6"/>
    <w:rsid w:val="001341E0"/>
    <w:rsid w:val="0013435F"/>
    <w:rsid w:val="0013436C"/>
    <w:rsid w:val="00134F75"/>
    <w:rsid w:val="00135482"/>
    <w:rsid w:val="00136B06"/>
    <w:rsid w:val="00136BD1"/>
    <w:rsid w:val="00136D96"/>
    <w:rsid w:val="00137141"/>
    <w:rsid w:val="0013793A"/>
    <w:rsid w:val="00140FCB"/>
    <w:rsid w:val="0014104B"/>
    <w:rsid w:val="001410F6"/>
    <w:rsid w:val="00141AB5"/>
    <w:rsid w:val="00141EE7"/>
    <w:rsid w:val="0014267C"/>
    <w:rsid w:val="0014353D"/>
    <w:rsid w:val="001445E6"/>
    <w:rsid w:val="001450F9"/>
    <w:rsid w:val="0014531F"/>
    <w:rsid w:val="0014545F"/>
    <w:rsid w:val="001454D1"/>
    <w:rsid w:val="001455ED"/>
    <w:rsid w:val="0014649F"/>
    <w:rsid w:val="00146DC0"/>
    <w:rsid w:val="00147139"/>
    <w:rsid w:val="001474A9"/>
    <w:rsid w:val="00147AE9"/>
    <w:rsid w:val="00147C27"/>
    <w:rsid w:val="00147EE2"/>
    <w:rsid w:val="00150211"/>
    <w:rsid w:val="00150D0C"/>
    <w:rsid w:val="00150DBD"/>
    <w:rsid w:val="00150F45"/>
    <w:rsid w:val="00151935"/>
    <w:rsid w:val="00151FAA"/>
    <w:rsid w:val="00152CE9"/>
    <w:rsid w:val="00152E88"/>
    <w:rsid w:val="00153647"/>
    <w:rsid w:val="00153B7E"/>
    <w:rsid w:val="0015446F"/>
    <w:rsid w:val="001544D2"/>
    <w:rsid w:val="001544DC"/>
    <w:rsid w:val="001549EB"/>
    <w:rsid w:val="00154A75"/>
    <w:rsid w:val="00154CA4"/>
    <w:rsid w:val="001551AC"/>
    <w:rsid w:val="00155654"/>
    <w:rsid w:val="0015568E"/>
    <w:rsid w:val="0015691D"/>
    <w:rsid w:val="00156F03"/>
    <w:rsid w:val="00157357"/>
    <w:rsid w:val="00157FA1"/>
    <w:rsid w:val="00160279"/>
    <w:rsid w:val="001602DA"/>
    <w:rsid w:val="00160517"/>
    <w:rsid w:val="0016097A"/>
    <w:rsid w:val="00160C53"/>
    <w:rsid w:val="001611A5"/>
    <w:rsid w:val="001616F9"/>
    <w:rsid w:val="001618AA"/>
    <w:rsid w:val="00161C3E"/>
    <w:rsid w:val="001628B8"/>
    <w:rsid w:val="00162E2F"/>
    <w:rsid w:val="00162F94"/>
    <w:rsid w:val="0016328D"/>
    <w:rsid w:val="0016342F"/>
    <w:rsid w:val="00163468"/>
    <w:rsid w:val="00163BEF"/>
    <w:rsid w:val="00164118"/>
    <w:rsid w:val="00164E1D"/>
    <w:rsid w:val="001650F8"/>
    <w:rsid w:val="001653DA"/>
    <w:rsid w:val="001658F6"/>
    <w:rsid w:val="001666FA"/>
    <w:rsid w:val="00166A5D"/>
    <w:rsid w:val="00166CD5"/>
    <w:rsid w:val="00167918"/>
    <w:rsid w:val="00170640"/>
    <w:rsid w:val="00170681"/>
    <w:rsid w:val="00170B62"/>
    <w:rsid w:val="00170BEE"/>
    <w:rsid w:val="00172FDB"/>
    <w:rsid w:val="0017327F"/>
    <w:rsid w:val="0017385D"/>
    <w:rsid w:val="00174210"/>
    <w:rsid w:val="00174CB8"/>
    <w:rsid w:val="00175026"/>
    <w:rsid w:val="00175934"/>
    <w:rsid w:val="00175C77"/>
    <w:rsid w:val="00175FFC"/>
    <w:rsid w:val="001761AB"/>
    <w:rsid w:val="00177AE0"/>
    <w:rsid w:val="00177FDF"/>
    <w:rsid w:val="0018057A"/>
    <w:rsid w:val="0018076C"/>
    <w:rsid w:val="00182877"/>
    <w:rsid w:val="00183025"/>
    <w:rsid w:val="0018306A"/>
    <w:rsid w:val="001840C4"/>
    <w:rsid w:val="00184698"/>
    <w:rsid w:val="00184C33"/>
    <w:rsid w:val="00184F3C"/>
    <w:rsid w:val="00185A47"/>
    <w:rsid w:val="00186020"/>
    <w:rsid w:val="001862C1"/>
    <w:rsid w:val="0018655C"/>
    <w:rsid w:val="00186C75"/>
    <w:rsid w:val="0018744C"/>
    <w:rsid w:val="0019026F"/>
    <w:rsid w:val="00190E31"/>
    <w:rsid w:val="00191C59"/>
    <w:rsid w:val="00192174"/>
    <w:rsid w:val="00192613"/>
    <w:rsid w:val="00192793"/>
    <w:rsid w:val="0019340D"/>
    <w:rsid w:val="0019410F"/>
    <w:rsid w:val="001950B5"/>
    <w:rsid w:val="001961D5"/>
    <w:rsid w:val="001968CF"/>
    <w:rsid w:val="00196A9A"/>
    <w:rsid w:val="00196DCF"/>
    <w:rsid w:val="00197BB8"/>
    <w:rsid w:val="001A0017"/>
    <w:rsid w:val="001A026E"/>
    <w:rsid w:val="001A130D"/>
    <w:rsid w:val="001A138F"/>
    <w:rsid w:val="001A139F"/>
    <w:rsid w:val="001A1727"/>
    <w:rsid w:val="001A1BCC"/>
    <w:rsid w:val="001A219F"/>
    <w:rsid w:val="001A227C"/>
    <w:rsid w:val="001A2DE3"/>
    <w:rsid w:val="001A323A"/>
    <w:rsid w:val="001A3C09"/>
    <w:rsid w:val="001A44A5"/>
    <w:rsid w:val="001A459B"/>
    <w:rsid w:val="001A4A3A"/>
    <w:rsid w:val="001A4AC8"/>
    <w:rsid w:val="001A4B54"/>
    <w:rsid w:val="001A4CD4"/>
    <w:rsid w:val="001A4CF1"/>
    <w:rsid w:val="001A4EC4"/>
    <w:rsid w:val="001A59CA"/>
    <w:rsid w:val="001A6546"/>
    <w:rsid w:val="001A665C"/>
    <w:rsid w:val="001A6A70"/>
    <w:rsid w:val="001A6D93"/>
    <w:rsid w:val="001A73CE"/>
    <w:rsid w:val="001A75A1"/>
    <w:rsid w:val="001A76C6"/>
    <w:rsid w:val="001A7B3D"/>
    <w:rsid w:val="001B0357"/>
    <w:rsid w:val="001B06A2"/>
    <w:rsid w:val="001B0C24"/>
    <w:rsid w:val="001B1481"/>
    <w:rsid w:val="001B14DC"/>
    <w:rsid w:val="001B19BA"/>
    <w:rsid w:val="001B1D12"/>
    <w:rsid w:val="001B1E7C"/>
    <w:rsid w:val="001B20DD"/>
    <w:rsid w:val="001B3A8B"/>
    <w:rsid w:val="001B3FFF"/>
    <w:rsid w:val="001B415C"/>
    <w:rsid w:val="001B4D11"/>
    <w:rsid w:val="001B4DA2"/>
    <w:rsid w:val="001B5745"/>
    <w:rsid w:val="001B5AE3"/>
    <w:rsid w:val="001B635D"/>
    <w:rsid w:val="001B67F5"/>
    <w:rsid w:val="001B72A8"/>
    <w:rsid w:val="001B749B"/>
    <w:rsid w:val="001B7645"/>
    <w:rsid w:val="001C02AE"/>
    <w:rsid w:val="001C0AEA"/>
    <w:rsid w:val="001C12A0"/>
    <w:rsid w:val="001C2545"/>
    <w:rsid w:val="001C2BE3"/>
    <w:rsid w:val="001C2EA7"/>
    <w:rsid w:val="001C32BA"/>
    <w:rsid w:val="001C44F6"/>
    <w:rsid w:val="001C469A"/>
    <w:rsid w:val="001C49C3"/>
    <w:rsid w:val="001C4B30"/>
    <w:rsid w:val="001C4D98"/>
    <w:rsid w:val="001C5123"/>
    <w:rsid w:val="001C535D"/>
    <w:rsid w:val="001C5CE0"/>
    <w:rsid w:val="001C5E43"/>
    <w:rsid w:val="001C6B28"/>
    <w:rsid w:val="001C6B42"/>
    <w:rsid w:val="001C7278"/>
    <w:rsid w:val="001C74E1"/>
    <w:rsid w:val="001C74FA"/>
    <w:rsid w:val="001C75B0"/>
    <w:rsid w:val="001D0B21"/>
    <w:rsid w:val="001D2343"/>
    <w:rsid w:val="001D24E3"/>
    <w:rsid w:val="001D2861"/>
    <w:rsid w:val="001D288E"/>
    <w:rsid w:val="001D3353"/>
    <w:rsid w:val="001D3C68"/>
    <w:rsid w:val="001D49ED"/>
    <w:rsid w:val="001D4B29"/>
    <w:rsid w:val="001D4B9F"/>
    <w:rsid w:val="001D4F55"/>
    <w:rsid w:val="001D513B"/>
    <w:rsid w:val="001D56ED"/>
    <w:rsid w:val="001D619D"/>
    <w:rsid w:val="001D6643"/>
    <w:rsid w:val="001D6737"/>
    <w:rsid w:val="001D6C18"/>
    <w:rsid w:val="001D75FB"/>
    <w:rsid w:val="001D76E3"/>
    <w:rsid w:val="001D7EFB"/>
    <w:rsid w:val="001E0334"/>
    <w:rsid w:val="001E0361"/>
    <w:rsid w:val="001E0626"/>
    <w:rsid w:val="001E11A1"/>
    <w:rsid w:val="001E1855"/>
    <w:rsid w:val="001E1CB6"/>
    <w:rsid w:val="001E27FB"/>
    <w:rsid w:val="001E286A"/>
    <w:rsid w:val="001E2A3C"/>
    <w:rsid w:val="001E3CC0"/>
    <w:rsid w:val="001E3F62"/>
    <w:rsid w:val="001E4221"/>
    <w:rsid w:val="001E5272"/>
    <w:rsid w:val="001E56A2"/>
    <w:rsid w:val="001E57DD"/>
    <w:rsid w:val="001E5F8E"/>
    <w:rsid w:val="001E777D"/>
    <w:rsid w:val="001E7AD9"/>
    <w:rsid w:val="001F0496"/>
    <w:rsid w:val="001F10E6"/>
    <w:rsid w:val="001F1193"/>
    <w:rsid w:val="001F1359"/>
    <w:rsid w:val="001F1438"/>
    <w:rsid w:val="001F2715"/>
    <w:rsid w:val="001F29A6"/>
    <w:rsid w:val="001F2F43"/>
    <w:rsid w:val="001F3041"/>
    <w:rsid w:val="001F3DB5"/>
    <w:rsid w:val="001F408E"/>
    <w:rsid w:val="001F4352"/>
    <w:rsid w:val="001F47BF"/>
    <w:rsid w:val="001F4870"/>
    <w:rsid w:val="001F57A4"/>
    <w:rsid w:val="001F6104"/>
    <w:rsid w:val="001F6939"/>
    <w:rsid w:val="001F6A0D"/>
    <w:rsid w:val="001F6C80"/>
    <w:rsid w:val="001F6E2B"/>
    <w:rsid w:val="001F77BD"/>
    <w:rsid w:val="001F7FAF"/>
    <w:rsid w:val="002002B1"/>
    <w:rsid w:val="0020052B"/>
    <w:rsid w:val="00200AEB"/>
    <w:rsid w:val="00200B57"/>
    <w:rsid w:val="00200DDA"/>
    <w:rsid w:val="00201071"/>
    <w:rsid w:val="00201E9A"/>
    <w:rsid w:val="00202D52"/>
    <w:rsid w:val="002030CB"/>
    <w:rsid w:val="0020320B"/>
    <w:rsid w:val="002032A7"/>
    <w:rsid w:val="00203975"/>
    <w:rsid w:val="00203A96"/>
    <w:rsid w:val="00203A9B"/>
    <w:rsid w:val="002043B4"/>
    <w:rsid w:val="0020464E"/>
    <w:rsid w:val="00205655"/>
    <w:rsid w:val="00206D47"/>
    <w:rsid w:val="00206ECC"/>
    <w:rsid w:val="00206F50"/>
    <w:rsid w:val="00207B80"/>
    <w:rsid w:val="00207BCD"/>
    <w:rsid w:val="00207C65"/>
    <w:rsid w:val="00210BDF"/>
    <w:rsid w:val="00211E9B"/>
    <w:rsid w:val="00212018"/>
    <w:rsid w:val="002121A0"/>
    <w:rsid w:val="00212519"/>
    <w:rsid w:val="0021299A"/>
    <w:rsid w:val="002129BF"/>
    <w:rsid w:val="0021318B"/>
    <w:rsid w:val="002134AE"/>
    <w:rsid w:val="0021405E"/>
    <w:rsid w:val="00214120"/>
    <w:rsid w:val="00216297"/>
    <w:rsid w:val="0021645D"/>
    <w:rsid w:val="00216659"/>
    <w:rsid w:val="00216E20"/>
    <w:rsid w:val="00216E6E"/>
    <w:rsid w:val="00216F7A"/>
    <w:rsid w:val="002179CA"/>
    <w:rsid w:val="00220802"/>
    <w:rsid w:val="00220995"/>
    <w:rsid w:val="002209D1"/>
    <w:rsid w:val="00220E01"/>
    <w:rsid w:val="00221BF6"/>
    <w:rsid w:val="00221D28"/>
    <w:rsid w:val="00222CBC"/>
    <w:rsid w:val="00223A4B"/>
    <w:rsid w:val="00223EAB"/>
    <w:rsid w:val="002244BF"/>
    <w:rsid w:val="00225512"/>
    <w:rsid w:val="0022555B"/>
    <w:rsid w:val="002259B5"/>
    <w:rsid w:val="00225C75"/>
    <w:rsid w:val="00226FD5"/>
    <w:rsid w:val="00227A81"/>
    <w:rsid w:val="00227AA9"/>
    <w:rsid w:val="00230290"/>
    <w:rsid w:val="002314AB"/>
    <w:rsid w:val="0023167E"/>
    <w:rsid w:val="00231F5D"/>
    <w:rsid w:val="0023210E"/>
    <w:rsid w:val="0023292A"/>
    <w:rsid w:val="0023356E"/>
    <w:rsid w:val="00233A93"/>
    <w:rsid w:val="00233F3B"/>
    <w:rsid w:val="00234166"/>
    <w:rsid w:val="0023449E"/>
    <w:rsid w:val="00234A14"/>
    <w:rsid w:val="0023572E"/>
    <w:rsid w:val="00235809"/>
    <w:rsid w:val="002361C0"/>
    <w:rsid w:val="00236A14"/>
    <w:rsid w:val="00237495"/>
    <w:rsid w:val="002378FF"/>
    <w:rsid w:val="0024098A"/>
    <w:rsid w:val="00240C5B"/>
    <w:rsid w:val="00241192"/>
    <w:rsid w:val="002419D7"/>
    <w:rsid w:val="00241A0E"/>
    <w:rsid w:val="00241D17"/>
    <w:rsid w:val="00242A3A"/>
    <w:rsid w:val="00242D7F"/>
    <w:rsid w:val="00242EAC"/>
    <w:rsid w:val="00243A03"/>
    <w:rsid w:val="00243A95"/>
    <w:rsid w:val="00244CCF"/>
    <w:rsid w:val="00244EB8"/>
    <w:rsid w:val="00245633"/>
    <w:rsid w:val="00245718"/>
    <w:rsid w:val="00247054"/>
    <w:rsid w:val="00247431"/>
    <w:rsid w:val="002475C5"/>
    <w:rsid w:val="00247617"/>
    <w:rsid w:val="00247CB6"/>
    <w:rsid w:val="00250371"/>
    <w:rsid w:val="00250513"/>
    <w:rsid w:val="00250625"/>
    <w:rsid w:val="002507CE"/>
    <w:rsid w:val="00250C1A"/>
    <w:rsid w:val="0025104B"/>
    <w:rsid w:val="002514DF"/>
    <w:rsid w:val="00251750"/>
    <w:rsid w:val="002519A1"/>
    <w:rsid w:val="00251BF0"/>
    <w:rsid w:val="002520A2"/>
    <w:rsid w:val="00252262"/>
    <w:rsid w:val="0025237D"/>
    <w:rsid w:val="00252477"/>
    <w:rsid w:val="00252BFF"/>
    <w:rsid w:val="002532B6"/>
    <w:rsid w:val="0025376B"/>
    <w:rsid w:val="00253946"/>
    <w:rsid w:val="00254F8F"/>
    <w:rsid w:val="002551BB"/>
    <w:rsid w:val="002555C8"/>
    <w:rsid w:val="00255A86"/>
    <w:rsid w:val="002566E1"/>
    <w:rsid w:val="0025684C"/>
    <w:rsid w:val="00256B07"/>
    <w:rsid w:val="00256B88"/>
    <w:rsid w:val="00256D4F"/>
    <w:rsid w:val="0025738E"/>
    <w:rsid w:val="00257E14"/>
    <w:rsid w:val="00260484"/>
    <w:rsid w:val="0026084F"/>
    <w:rsid w:val="00261587"/>
    <w:rsid w:val="00261BB9"/>
    <w:rsid w:val="002623EF"/>
    <w:rsid w:val="00262421"/>
    <w:rsid w:val="002624B8"/>
    <w:rsid w:val="002627FB"/>
    <w:rsid w:val="00262D79"/>
    <w:rsid w:val="00263148"/>
    <w:rsid w:val="00263468"/>
    <w:rsid w:val="002639EC"/>
    <w:rsid w:val="00263C37"/>
    <w:rsid w:val="00263F59"/>
    <w:rsid w:val="00264040"/>
    <w:rsid w:val="002642D0"/>
    <w:rsid w:val="0026441A"/>
    <w:rsid w:val="002652B7"/>
    <w:rsid w:val="002656E5"/>
    <w:rsid w:val="00265AC9"/>
    <w:rsid w:val="00265AFF"/>
    <w:rsid w:val="00266771"/>
    <w:rsid w:val="002667EE"/>
    <w:rsid w:val="0026710A"/>
    <w:rsid w:val="00267443"/>
    <w:rsid w:val="00267848"/>
    <w:rsid w:val="00270208"/>
    <w:rsid w:val="00270533"/>
    <w:rsid w:val="002705D4"/>
    <w:rsid w:val="00270D00"/>
    <w:rsid w:val="002712D4"/>
    <w:rsid w:val="0027154D"/>
    <w:rsid w:val="0027178C"/>
    <w:rsid w:val="002717F6"/>
    <w:rsid w:val="0027188C"/>
    <w:rsid w:val="00271898"/>
    <w:rsid w:val="0027196D"/>
    <w:rsid w:val="002723C6"/>
    <w:rsid w:val="00272CFD"/>
    <w:rsid w:val="00272F11"/>
    <w:rsid w:val="00272FD8"/>
    <w:rsid w:val="002731A2"/>
    <w:rsid w:val="002731BA"/>
    <w:rsid w:val="002736B5"/>
    <w:rsid w:val="0027397A"/>
    <w:rsid w:val="00273F04"/>
    <w:rsid w:val="002751B6"/>
    <w:rsid w:val="0027718C"/>
    <w:rsid w:val="00277619"/>
    <w:rsid w:val="002777DF"/>
    <w:rsid w:val="00277F1C"/>
    <w:rsid w:val="00280752"/>
    <w:rsid w:val="002807C5"/>
    <w:rsid w:val="00281155"/>
    <w:rsid w:val="002812D0"/>
    <w:rsid w:val="002819A2"/>
    <w:rsid w:val="002822CB"/>
    <w:rsid w:val="00282473"/>
    <w:rsid w:val="00282CFC"/>
    <w:rsid w:val="00282EFE"/>
    <w:rsid w:val="002838D3"/>
    <w:rsid w:val="00283910"/>
    <w:rsid w:val="00283BCD"/>
    <w:rsid w:val="00284CED"/>
    <w:rsid w:val="0028527E"/>
    <w:rsid w:val="002859FA"/>
    <w:rsid w:val="002860D9"/>
    <w:rsid w:val="002867B9"/>
    <w:rsid w:val="00286D10"/>
    <w:rsid w:val="00286E1F"/>
    <w:rsid w:val="00286F6B"/>
    <w:rsid w:val="00287FC5"/>
    <w:rsid w:val="0029093F"/>
    <w:rsid w:val="00290E1D"/>
    <w:rsid w:val="002910EB"/>
    <w:rsid w:val="00291747"/>
    <w:rsid w:val="002918EB"/>
    <w:rsid w:val="00291D51"/>
    <w:rsid w:val="00291D74"/>
    <w:rsid w:val="00291F07"/>
    <w:rsid w:val="00292412"/>
    <w:rsid w:val="00292A35"/>
    <w:rsid w:val="00292E30"/>
    <w:rsid w:val="002930DF"/>
    <w:rsid w:val="00293DA2"/>
    <w:rsid w:val="002942BC"/>
    <w:rsid w:val="00294B2C"/>
    <w:rsid w:val="00294CEA"/>
    <w:rsid w:val="00294F2B"/>
    <w:rsid w:val="002950A0"/>
    <w:rsid w:val="002951F4"/>
    <w:rsid w:val="00295B66"/>
    <w:rsid w:val="0029604E"/>
    <w:rsid w:val="0029606A"/>
    <w:rsid w:val="002966B6"/>
    <w:rsid w:val="00296EAC"/>
    <w:rsid w:val="0029782E"/>
    <w:rsid w:val="00297B84"/>
    <w:rsid w:val="00297C47"/>
    <w:rsid w:val="002A0398"/>
    <w:rsid w:val="002A059D"/>
    <w:rsid w:val="002A0FA1"/>
    <w:rsid w:val="002A10DE"/>
    <w:rsid w:val="002A18E1"/>
    <w:rsid w:val="002A1B25"/>
    <w:rsid w:val="002A1DB9"/>
    <w:rsid w:val="002A299B"/>
    <w:rsid w:val="002A2AFB"/>
    <w:rsid w:val="002A2DC9"/>
    <w:rsid w:val="002A3093"/>
    <w:rsid w:val="002A357C"/>
    <w:rsid w:val="002A38C3"/>
    <w:rsid w:val="002A3E69"/>
    <w:rsid w:val="002A3EF0"/>
    <w:rsid w:val="002A420C"/>
    <w:rsid w:val="002A421C"/>
    <w:rsid w:val="002A42BD"/>
    <w:rsid w:val="002A4A77"/>
    <w:rsid w:val="002A529D"/>
    <w:rsid w:val="002A52F1"/>
    <w:rsid w:val="002A5AAC"/>
    <w:rsid w:val="002A5B01"/>
    <w:rsid w:val="002A5D10"/>
    <w:rsid w:val="002A5DC8"/>
    <w:rsid w:val="002A6514"/>
    <w:rsid w:val="002A683D"/>
    <w:rsid w:val="002A7A80"/>
    <w:rsid w:val="002B13E7"/>
    <w:rsid w:val="002B16DE"/>
    <w:rsid w:val="002B197E"/>
    <w:rsid w:val="002B2A16"/>
    <w:rsid w:val="002B3346"/>
    <w:rsid w:val="002B3523"/>
    <w:rsid w:val="002B3742"/>
    <w:rsid w:val="002B45E6"/>
    <w:rsid w:val="002B4B84"/>
    <w:rsid w:val="002B4C49"/>
    <w:rsid w:val="002B5851"/>
    <w:rsid w:val="002B6DA1"/>
    <w:rsid w:val="002B6E38"/>
    <w:rsid w:val="002B7B57"/>
    <w:rsid w:val="002B7C44"/>
    <w:rsid w:val="002B7E08"/>
    <w:rsid w:val="002B7F65"/>
    <w:rsid w:val="002C0547"/>
    <w:rsid w:val="002C06B5"/>
    <w:rsid w:val="002C0D0E"/>
    <w:rsid w:val="002C1204"/>
    <w:rsid w:val="002C1B1F"/>
    <w:rsid w:val="002C2214"/>
    <w:rsid w:val="002C2579"/>
    <w:rsid w:val="002C2FB7"/>
    <w:rsid w:val="002C32AF"/>
    <w:rsid w:val="002C341B"/>
    <w:rsid w:val="002C3510"/>
    <w:rsid w:val="002C3865"/>
    <w:rsid w:val="002C3B9C"/>
    <w:rsid w:val="002C4D15"/>
    <w:rsid w:val="002C5224"/>
    <w:rsid w:val="002C5456"/>
    <w:rsid w:val="002C5647"/>
    <w:rsid w:val="002C5670"/>
    <w:rsid w:val="002C72D0"/>
    <w:rsid w:val="002C7E15"/>
    <w:rsid w:val="002D00FA"/>
    <w:rsid w:val="002D0615"/>
    <w:rsid w:val="002D13A3"/>
    <w:rsid w:val="002D1A42"/>
    <w:rsid w:val="002D2142"/>
    <w:rsid w:val="002D2F12"/>
    <w:rsid w:val="002D31FA"/>
    <w:rsid w:val="002D3611"/>
    <w:rsid w:val="002D3F51"/>
    <w:rsid w:val="002D42C2"/>
    <w:rsid w:val="002D4A48"/>
    <w:rsid w:val="002D4C63"/>
    <w:rsid w:val="002D4FB9"/>
    <w:rsid w:val="002D53B8"/>
    <w:rsid w:val="002D5D9A"/>
    <w:rsid w:val="002D5E89"/>
    <w:rsid w:val="002D651C"/>
    <w:rsid w:val="002D65A5"/>
    <w:rsid w:val="002D7944"/>
    <w:rsid w:val="002D7DBE"/>
    <w:rsid w:val="002E0DA6"/>
    <w:rsid w:val="002E11A0"/>
    <w:rsid w:val="002E1555"/>
    <w:rsid w:val="002E1BB9"/>
    <w:rsid w:val="002E1E71"/>
    <w:rsid w:val="002E2515"/>
    <w:rsid w:val="002E28A4"/>
    <w:rsid w:val="002E28AB"/>
    <w:rsid w:val="002E2CE5"/>
    <w:rsid w:val="002E39F4"/>
    <w:rsid w:val="002E3D11"/>
    <w:rsid w:val="002E4201"/>
    <w:rsid w:val="002E4CE5"/>
    <w:rsid w:val="002E50B7"/>
    <w:rsid w:val="002E51C4"/>
    <w:rsid w:val="002E53A7"/>
    <w:rsid w:val="002E57BA"/>
    <w:rsid w:val="002E63F2"/>
    <w:rsid w:val="002E6CCE"/>
    <w:rsid w:val="002E6D45"/>
    <w:rsid w:val="002E6DE0"/>
    <w:rsid w:val="002E7916"/>
    <w:rsid w:val="002E7945"/>
    <w:rsid w:val="002F0454"/>
    <w:rsid w:val="002F0C7C"/>
    <w:rsid w:val="002F0D87"/>
    <w:rsid w:val="002F1614"/>
    <w:rsid w:val="002F1EA3"/>
    <w:rsid w:val="002F2111"/>
    <w:rsid w:val="002F254F"/>
    <w:rsid w:val="002F2BC0"/>
    <w:rsid w:val="002F36DF"/>
    <w:rsid w:val="002F4928"/>
    <w:rsid w:val="002F49E9"/>
    <w:rsid w:val="002F4D86"/>
    <w:rsid w:val="002F51EB"/>
    <w:rsid w:val="002F5AC8"/>
    <w:rsid w:val="002F604E"/>
    <w:rsid w:val="002F60BC"/>
    <w:rsid w:val="002F67CB"/>
    <w:rsid w:val="002F74A7"/>
    <w:rsid w:val="002F767F"/>
    <w:rsid w:val="00300714"/>
    <w:rsid w:val="00300A87"/>
    <w:rsid w:val="0030122D"/>
    <w:rsid w:val="0030214F"/>
    <w:rsid w:val="003024D3"/>
    <w:rsid w:val="00302538"/>
    <w:rsid w:val="00302CCB"/>
    <w:rsid w:val="00303475"/>
    <w:rsid w:val="003038F0"/>
    <w:rsid w:val="00304D99"/>
    <w:rsid w:val="00304FCF"/>
    <w:rsid w:val="00305828"/>
    <w:rsid w:val="0031073E"/>
    <w:rsid w:val="00310791"/>
    <w:rsid w:val="00311B97"/>
    <w:rsid w:val="00312391"/>
    <w:rsid w:val="00312561"/>
    <w:rsid w:val="00312E56"/>
    <w:rsid w:val="00313311"/>
    <w:rsid w:val="00313E28"/>
    <w:rsid w:val="00313E31"/>
    <w:rsid w:val="00313E70"/>
    <w:rsid w:val="00314187"/>
    <w:rsid w:val="003141E2"/>
    <w:rsid w:val="003149CC"/>
    <w:rsid w:val="00314C0E"/>
    <w:rsid w:val="00314F4F"/>
    <w:rsid w:val="0031508F"/>
    <w:rsid w:val="003150A4"/>
    <w:rsid w:val="00315D3F"/>
    <w:rsid w:val="00316A97"/>
    <w:rsid w:val="00317FDD"/>
    <w:rsid w:val="00320618"/>
    <w:rsid w:val="00320BF6"/>
    <w:rsid w:val="00320EAF"/>
    <w:rsid w:val="003211FC"/>
    <w:rsid w:val="003218D7"/>
    <w:rsid w:val="00322703"/>
    <w:rsid w:val="0032286C"/>
    <w:rsid w:val="00322A25"/>
    <w:rsid w:val="00322DA3"/>
    <w:rsid w:val="00322DB7"/>
    <w:rsid w:val="003231D1"/>
    <w:rsid w:val="003243FB"/>
    <w:rsid w:val="00324481"/>
    <w:rsid w:val="00325241"/>
    <w:rsid w:val="003253E3"/>
    <w:rsid w:val="00325583"/>
    <w:rsid w:val="00325C46"/>
    <w:rsid w:val="003263F9"/>
    <w:rsid w:val="00327142"/>
    <w:rsid w:val="00327713"/>
    <w:rsid w:val="003278CE"/>
    <w:rsid w:val="003278D5"/>
    <w:rsid w:val="00327D6A"/>
    <w:rsid w:val="00330746"/>
    <w:rsid w:val="00330D3B"/>
    <w:rsid w:val="003310E7"/>
    <w:rsid w:val="003319DF"/>
    <w:rsid w:val="0033217F"/>
    <w:rsid w:val="00332265"/>
    <w:rsid w:val="00332658"/>
    <w:rsid w:val="003333DA"/>
    <w:rsid w:val="00333FE0"/>
    <w:rsid w:val="00334DBE"/>
    <w:rsid w:val="0033509F"/>
    <w:rsid w:val="00336591"/>
    <w:rsid w:val="003369BB"/>
    <w:rsid w:val="00337949"/>
    <w:rsid w:val="00337A8E"/>
    <w:rsid w:val="00337DF9"/>
    <w:rsid w:val="00340166"/>
    <w:rsid w:val="00340247"/>
    <w:rsid w:val="00340E16"/>
    <w:rsid w:val="00341A27"/>
    <w:rsid w:val="00341C50"/>
    <w:rsid w:val="00341DFC"/>
    <w:rsid w:val="00341F52"/>
    <w:rsid w:val="0034229E"/>
    <w:rsid w:val="0034292F"/>
    <w:rsid w:val="0034296C"/>
    <w:rsid w:val="003431C1"/>
    <w:rsid w:val="00343654"/>
    <w:rsid w:val="00343AA6"/>
    <w:rsid w:val="00343DDF"/>
    <w:rsid w:val="003447CF"/>
    <w:rsid w:val="00344984"/>
    <w:rsid w:val="003453C5"/>
    <w:rsid w:val="00345A14"/>
    <w:rsid w:val="00345A32"/>
    <w:rsid w:val="00345CEE"/>
    <w:rsid w:val="00346188"/>
    <w:rsid w:val="003463A3"/>
    <w:rsid w:val="003465C2"/>
    <w:rsid w:val="0034673B"/>
    <w:rsid w:val="00346C43"/>
    <w:rsid w:val="00346D92"/>
    <w:rsid w:val="00346E56"/>
    <w:rsid w:val="00347663"/>
    <w:rsid w:val="003476A2"/>
    <w:rsid w:val="00347739"/>
    <w:rsid w:val="00350238"/>
    <w:rsid w:val="003504EC"/>
    <w:rsid w:val="00350C0D"/>
    <w:rsid w:val="00351235"/>
    <w:rsid w:val="00351705"/>
    <w:rsid w:val="00353CE1"/>
    <w:rsid w:val="003546C8"/>
    <w:rsid w:val="00354BD2"/>
    <w:rsid w:val="00355A55"/>
    <w:rsid w:val="00355BBF"/>
    <w:rsid w:val="00355DB6"/>
    <w:rsid w:val="00356587"/>
    <w:rsid w:val="003569C2"/>
    <w:rsid w:val="00356F23"/>
    <w:rsid w:val="003577D8"/>
    <w:rsid w:val="0035789B"/>
    <w:rsid w:val="00360148"/>
    <w:rsid w:val="0036017E"/>
    <w:rsid w:val="00360B30"/>
    <w:rsid w:val="00360BA4"/>
    <w:rsid w:val="00360D03"/>
    <w:rsid w:val="0036102E"/>
    <w:rsid w:val="00361B7E"/>
    <w:rsid w:val="00362B76"/>
    <w:rsid w:val="00362C76"/>
    <w:rsid w:val="00362FE6"/>
    <w:rsid w:val="00363391"/>
    <w:rsid w:val="00363C7D"/>
    <w:rsid w:val="00363CBC"/>
    <w:rsid w:val="00363F46"/>
    <w:rsid w:val="00364ECE"/>
    <w:rsid w:val="0036536C"/>
    <w:rsid w:val="003657EE"/>
    <w:rsid w:val="00365BE2"/>
    <w:rsid w:val="0036617E"/>
    <w:rsid w:val="003662E3"/>
    <w:rsid w:val="003663CD"/>
    <w:rsid w:val="00366E1C"/>
    <w:rsid w:val="00366F47"/>
    <w:rsid w:val="00367E46"/>
    <w:rsid w:val="00367F17"/>
    <w:rsid w:val="003700AA"/>
    <w:rsid w:val="00370303"/>
    <w:rsid w:val="003704C8"/>
    <w:rsid w:val="00370F2C"/>
    <w:rsid w:val="003714B3"/>
    <w:rsid w:val="0037161A"/>
    <w:rsid w:val="003716DD"/>
    <w:rsid w:val="00371A95"/>
    <w:rsid w:val="00371C95"/>
    <w:rsid w:val="00371DA0"/>
    <w:rsid w:val="00372752"/>
    <w:rsid w:val="00372AB6"/>
    <w:rsid w:val="00373613"/>
    <w:rsid w:val="003743D4"/>
    <w:rsid w:val="0037468D"/>
    <w:rsid w:val="003748E8"/>
    <w:rsid w:val="003754EE"/>
    <w:rsid w:val="00375AF5"/>
    <w:rsid w:val="00376182"/>
    <w:rsid w:val="003765AC"/>
    <w:rsid w:val="00376A18"/>
    <w:rsid w:val="00376AF7"/>
    <w:rsid w:val="00376AF9"/>
    <w:rsid w:val="00376E22"/>
    <w:rsid w:val="0037704D"/>
    <w:rsid w:val="00377345"/>
    <w:rsid w:val="003800A0"/>
    <w:rsid w:val="00380154"/>
    <w:rsid w:val="0038037F"/>
    <w:rsid w:val="0038039F"/>
    <w:rsid w:val="00380FD2"/>
    <w:rsid w:val="0038134F"/>
    <w:rsid w:val="00382635"/>
    <w:rsid w:val="00382780"/>
    <w:rsid w:val="00383EF9"/>
    <w:rsid w:val="00384BAB"/>
    <w:rsid w:val="0038545E"/>
    <w:rsid w:val="0038561F"/>
    <w:rsid w:val="003862BD"/>
    <w:rsid w:val="00386D2C"/>
    <w:rsid w:val="0038703E"/>
    <w:rsid w:val="003870A3"/>
    <w:rsid w:val="00387805"/>
    <w:rsid w:val="00387A8D"/>
    <w:rsid w:val="00390A39"/>
    <w:rsid w:val="00390A7F"/>
    <w:rsid w:val="003913E9"/>
    <w:rsid w:val="003914B2"/>
    <w:rsid w:val="003916C0"/>
    <w:rsid w:val="00391AC2"/>
    <w:rsid w:val="00391B8B"/>
    <w:rsid w:val="00391CF6"/>
    <w:rsid w:val="00392A63"/>
    <w:rsid w:val="00393438"/>
    <w:rsid w:val="00394223"/>
    <w:rsid w:val="003942EB"/>
    <w:rsid w:val="00394325"/>
    <w:rsid w:val="003948F5"/>
    <w:rsid w:val="0039517E"/>
    <w:rsid w:val="00395857"/>
    <w:rsid w:val="00395D30"/>
    <w:rsid w:val="00396CCA"/>
    <w:rsid w:val="00396D0E"/>
    <w:rsid w:val="00396F21"/>
    <w:rsid w:val="00397514"/>
    <w:rsid w:val="003975EE"/>
    <w:rsid w:val="00397604"/>
    <w:rsid w:val="003977ED"/>
    <w:rsid w:val="003A03E3"/>
    <w:rsid w:val="003A06CC"/>
    <w:rsid w:val="003A079A"/>
    <w:rsid w:val="003A13CC"/>
    <w:rsid w:val="003A1418"/>
    <w:rsid w:val="003A1615"/>
    <w:rsid w:val="003A195F"/>
    <w:rsid w:val="003A2198"/>
    <w:rsid w:val="003A2791"/>
    <w:rsid w:val="003A38AF"/>
    <w:rsid w:val="003A39F4"/>
    <w:rsid w:val="003A3D81"/>
    <w:rsid w:val="003A4DA4"/>
    <w:rsid w:val="003A5197"/>
    <w:rsid w:val="003A54F5"/>
    <w:rsid w:val="003A6143"/>
    <w:rsid w:val="003A630F"/>
    <w:rsid w:val="003A6381"/>
    <w:rsid w:val="003A6890"/>
    <w:rsid w:val="003A6A71"/>
    <w:rsid w:val="003A6BCA"/>
    <w:rsid w:val="003A7067"/>
    <w:rsid w:val="003A756E"/>
    <w:rsid w:val="003A779D"/>
    <w:rsid w:val="003A7B90"/>
    <w:rsid w:val="003A7C8B"/>
    <w:rsid w:val="003B01F5"/>
    <w:rsid w:val="003B0344"/>
    <w:rsid w:val="003B07F7"/>
    <w:rsid w:val="003B0DA3"/>
    <w:rsid w:val="003B0ED6"/>
    <w:rsid w:val="003B13ED"/>
    <w:rsid w:val="003B15A9"/>
    <w:rsid w:val="003B1639"/>
    <w:rsid w:val="003B21AD"/>
    <w:rsid w:val="003B2641"/>
    <w:rsid w:val="003B29D1"/>
    <w:rsid w:val="003B2D7A"/>
    <w:rsid w:val="003B30C8"/>
    <w:rsid w:val="003B331D"/>
    <w:rsid w:val="003B34A3"/>
    <w:rsid w:val="003B36D7"/>
    <w:rsid w:val="003B3E3C"/>
    <w:rsid w:val="003B4848"/>
    <w:rsid w:val="003B4E91"/>
    <w:rsid w:val="003B507E"/>
    <w:rsid w:val="003B5A15"/>
    <w:rsid w:val="003B5E27"/>
    <w:rsid w:val="003B668F"/>
    <w:rsid w:val="003B6CE3"/>
    <w:rsid w:val="003B73AE"/>
    <w:rsid w:val="003B74CE"/>
    <w:rsid w:val="003B75B8"/>
    <w:rsid w:val="003B7636"/>
    <w:rsid w:val="003B7C08"/>
    <w:rsid w:val="003C0827"/>
    <w:rsid w:val="003C0B35"/>
    <w:rsid w:val="003C202C"/>
    <w:rsid w:val="003C32F9"/>
    <w:rsid w:val="003C3A59"/>
    <w:rsid w:val="003C422E"/>
    <w:rsid w:val="003C42F0"/>
    <w:rsid w:val="003C4652"/>
    <w:rsid w:val="003C4E4E"/>
    <w:rsid w:val="003C4F65"/>
    <w:rsid w:val="003C5318"/>
    <w:rsid w:val="003C5470"/>
    <w:rsid w:val="003C56E0"/>
    <w:rsid w:val="003C5CB2"/>
    <w:rsid w:val="003C64AA"/>
    <w:rsid w:val="003C683C"/>
    <w:rsid w:val="003C68A5"/>
    <w:rsid w:val="003C756F"/>
    <w:rsid w:val="003C76AE"/>
    <w:rsid w:val="003C7869"/>
    <w:rsid w:val="003C7BA6"/>
    <w:rsid w:val="003D05FA"/>
    <w:rsid w:val="003D0ADB"/>
    <w:rsid w:val="003D13EF"/>
    <w:rsid w:val="003D1DA3"/>
    <w:rsid w:val="003D1E3C"/>
    <w:rsid w:val="003D223E"/>
    <w:rsid w:val="003D2326"/>
    <w:rsid w:val="003D2F2D"/>
    <w:rsid w:val="003D4304"/>
    <w:rsid w:val="003D4506"/>
    <w:rsid w:val="003D5580"/>
    <w:rsid w:val="003D5C05"/>
    <w:rsid w:val="003D5D1A"/>
    <w:rsid w:val="003D6124"/>
    <w:rsid w:val="003D6AD9"/>
    <w:rsid w:val="003D6DDA"/>
    <w:rsid w:val="003D7206"/>
    <w:rsid w:val="003D79F6"/>
    <w:rsid w:val="003E024F"/>
    <w:rsid w:val="003E032D"/>
    <w:rsid w:val="003E04C3"/>
    <w:rsid w:val="003E059C"/>
    <w:rsid w:val="003E0AD3"/>
    <w:rsid w:val="003E0AE9"/>
    <w:rsid w:val="003E1977"/>
    <w:rsid w:val="003E2176"/>
    <w:rsid w:val="003E25C9"/>
    <w:rsid w:val="003E2678"/>
    <w:rsid w:val="003E2B55"/>
    <w:rsid w:val="003E3E34"/>
    <w:rsid w:val="003E4566"/>
    <w:rsid w:val="003E5A53"/>
    <w:rsid w:val="003E5E15"/>
    <w:rsid w:val="003E6A5E"/>
    <w:rsid w:val="003E7115"/>
    <w:rsid w:val="003E7B10"/>
    <w:rsid w:val="003F00FF"/>
    <w:rsid w:val="003F04EF"/>
    <w:rsid w:val="003F04FA"/>
    <w:rsid w:val="003F06A9"/>
    <w:rsid w:val="003F0940"/>
    <w:rsid w:val="003F0D26"/>
    <w:rsid w:val="003F14BF"/>
    <w:rsid w:val="003F1897"/>
    <w:rsid w:val="003F1CEE"/>
    <w:rsid w:val="003F1DFA"/>
    <w:rsid w:val="003F25FD"/>
    <w:rsid w:val="003F28E6"/>
    <w:rsid w:val="003F2E87"/>
    <w:rsid w:val="003F3237"/>
    <w:rsid w:val="003F32BB"/>
    <w:rsid w:val="003F371A"/>
    <w:rsid w:val="003F3953"/>
    <w:rsid w:val="003F3A22"/>
    <w:rsid w:val="003F3E2A"/>
    <w:rsid w:val="003F3EEB"/>
    <w:rsid w:val="003F40EB"/>
    <w:rsid w:val="003F45FE"/>
    <w:rsid w:val="003F484A"/>
    <w:rsid w:val="003F4CAC"/>
    <w:rsid w:val="003F51C3"/>
    <w:rsid w:val="003F5336"/>
    <w:rsid w:val="003F5695"/>
    <w:rsid w:val="003F5AA5"/>
    <w:rsid w:val="003F6664"/>
    <w:rsid w:val="003F66D1"/>
    <w:rsid w:val="003F7452"/>
    <w:rsid w:val="003F761B"/>
    <w:rsid w:val="003F78C5"/>
    <w:rsid w:val="003F78EE"/>
    <w:rsid w:val="003F7A21"/>
    <w:rsid w:val="003F7B77"/>
    <w:rsid w:val="003F7BA4"/>
    <w:rsid w:val="004000EB"/>
    <w:rsid w:val="004001FB"/>
    <w:rsid w:val="0040020E"/>
    <w:rsid w:val="004002E8"/>
    <w:rsid w:val="004004FC"/>
    <w:rsid w:val="00400F96"/>
    <w:rsid w:val="004010B3"/>
    <w:rsid w:val="004021B2"/>
    <w:rsid w:val="004027B8"/>
    <w:rsid w:val="00402921"/>
    <w:rsid w:val="00402DB8"/>
    <w:rsid w:val="00403337"/>
    <w:rsid w:val="0040353C"/>
    <w:rsid w:val="00403B29"/>
    <w:rsid w:val="00404675"/>
    <w:rsid w:val="00405949"/>
    <w:rsid w:val="00405DDB"/>
    <w:rsid w:val="004064AF"/>
    <w:rsid w:val="004067DC"/>
    <w:rsid w:val="00406D79"/>
    <w:rsid w:val="004074E5"/>
    <w:rsid w:val="00407593"/>
    <w:rsid w:val="004077FC"/>
    <w:rsid w:val="004102F5"/>
    <w:rsid w:val="00410683"/>
    <w:rsid w:val="004122D3"/>
    <w:rsid w:val="0041279B"/>
    <w:rsid w:val="00412C27"/>
    <w:rsid w:val="00412E9B"/>
    <w:rsid w:val="00413B82"/>
    <w:rsid w:val="00413C52"/>
    <w:rsid w:val="004144F8"/>
    <w:rsid w:val="004146BE"/>
    <w:rsid w:val="00414C30"/>
    <w:rsid w:val="004153A5"/>
    <w:rsid w:val="004158C4"/>
    <w:rsid w:val="0041599E"/>
    <w:rsid w:val="004159C7"/>
    <w:rsid w:val="00415D1A"/>
    <w:rsid w:val="004177EF"/>
    <w:rsid w:val="0042010F"/>
    <w:rsid w:val="00420459"/>
    <w:rsid w:val="0042045D"/>
    <w:rsid w:val="00420988"/>
    <w:rsid w:val="00421371"/>
    <w:rsid w:val="004213FA"/>
    <w:rsid w:val="004221D2"/>
    <w:rsid w:val="00422611"/>
    <w:rsid w:val="004229D2"/>
    <w:rsid w:val="00422EE2"/>
    <w:rsid w:val="004230C0"/>
    <w:rsid w:val="00423742"/>
    <w:rsid w:val="00424FE2"/>
    <w:rsid w:val="00425204"/>
    <w:rsid w:val="0042520F"/>
    <w:rsid w:val="00425D30"/>
    <w:rsid w:val="00426101"/>
    <w:rsid w:val="0042610C"/>
    <w:rsid w:val="00426518"/>
    <w:rsid w:val="00426E3E"/>
    <w:rsid w:val="00427904"/>
    <w:rsid w:val="00430AB4"/>
    <w:rsid w:val="00430C0E"/>
    <w:rsid w:val="00430DD6"/>
    <w:rsid w:val="00430EE7"/>
    <w:rsid w:val="00431270"/>
    <w:rsid w:val="0043161F"/>
    <w:rsid w:val="00431CC8"/>
    <w:rsid w:val="00431FC5"/>
    <w:rsid w:val="00432268"/>
    <w:rsid w:val="0043255B"/>
    <w:rsid w:val="004326C3"/>
    <w:rsid w:val="00432860"/>
    <w:rsid w:val="00432E40"/>
    <w:rsid w:val="004349C9"/>
    <w:rsid w:val="00434DAB"/>
    <w:rsid w:val="00434FB7"/>
    <w:rsid w:val="004350FF"/>
    <w:rsid w:val="00435511"/>
    <w:rsid w:val="00435DB4"/>
    <w:rsid w:val="00436299"/>
    <w:rsid w:val="004363BA"/>
    <w:rsid w:val="0043642D"/>
    <w:rsid w:val="00436A6F"/>
    <w:rsid w:val="00437947"/>
    <w:rsid w:val="004400FA"/>
    <w:rsid w:val="0044092E"/>
    <w:rsid w:val="00440D60"/>
    <w:rsid w:val="0044133F"/>
    <w:rsid w:val="00441455"/>
    <w:rsid w:val="0044165A"/>
    <w:rsid w:val="00441C36"/>
    <w:rsid w:val="00441D26"/>
    <w:rsid w:val="00441E9A"/>
    <w:rsid w:val="00441F9B"/>
    <w:rsid w:val="00442379"/>
    <w:rsid w:val="004429C7"/>
    <w:rsid w:val="00442A44"/>
    <w:rsid w:val="004433D4"/>
    <w:rsid w:val="004433FA"/>
    <w:rsid w:val="00443647"/>
    <w:rsid w:val="004449B6"/>
    <w:rsid w:val="00445C2F"/>
    <w:rsid w:val="00446A3B"/>
    <w:rsid w:val="00446C4D"/>
    <w:rsid w:val="004473CC"/>
    <w:rsid w:val="0044762F"/>
    <w:rsid w:val="00447700"/>
    <w:rsid w:val="004478C5"/>
    <w:rsid w:val="004479EB"/>
    <w:rsid w:val="00447A85"/>
    <w:rsid w:val="00447E88"/>
    <w:rsid w:val="0045013A"/>
    <w:rsid w:val="004507CC"/>
    <w:rsid w:val="004508A6"/>
    <w:rsid w:val="00451024"/>
    <w:rsid w:val="00451758"/>
    <w:rsid w:val="00452312"/>
    <w:rsid w:val="004523BC"/>
    <w:rsid w:val="00452748"/>
    <w:rsid w:val="00452808"/>
    <w:rsid w:val="00452FCE"/>
    <w:rsid w:val="004530BB"/>
    <w:rsid w:val="00453465"/>
    <w:rsid w:val="00453EE4"/>
    <w:rsid w:val="00454AE7"/>
    <w:rsid w:val="0045546C"/>
    <w:rsid w:val="0045547E"/>
    <w:rsid w:val="004554E4"/>
    <w:rsid w:val="0045625C"/>
    <w:rsid w:val="00456979"/>
    <w:rsid w:val="00457002"/>
    <w:rsid w:val="00457087"/>
    <w:rsid w:val="00457168"/>
    <w:rsid w:val="00457D69"/>
    <w:rsid w:val="004606BB"/>
    <w:rsid w:val="004606ED"/>
    <w:rsid w:val="004619B0"/>
    <w:rsid w:val="00462578"/>
    <w:rsid w:val="00462740"/>
    <w:rsid w:val="00462A6A"/>
    <w:rsid w:val="00462AC5"/>
    <w:rsid w:val="004632AE"/>
    <w:rsid w:val="0046343D"/>
    <w:rsid w:val="00463E2B"/>
    <w:rsid w:val="00463F4B"/>
    <w:rsid w:val="00464CA9"/>
    <w:rsid w:val="00464E3D"/>
    <w:rsid w:val="00464E79"/>
    <w:rsid w:val="004656F5"/>
    <w:rsid w:val="004671C2"/>
    <w:rsid w:val="004671D7"/>
    <w:rsid w:val="004672A5"/>
    <w:rsid w:val="00467821"/>
    <w:rsid w:val="00467C62"/>
    <w:rsid w:val="004707A9"/>
    <w:rsid w:val="004710DA"/>
    <w:rsid w:val="00471494"/>
    <w:rsid w:val="0047180E"/>
    <w:rsid w:val="004722A9"/>
    <w:rsid w:val="0047287B"/>
    <w:rsid w:val="00472E9A"/>
    <w:rsid w:val="00473E32"/>
    <w:rsid w:val="00473FB1"/>
    <w:rsid w:val="0047480E"/>
    <w:rsid w:val="0047560D"/>
    <w:rsid w:val="00475E60"/>
    <w:rsid w:val="0047699E"/>
    <w:rsid w:val="004769A1"/>
    <w:rsid w:val="00480C87"/>
    <w:rsid w:val="00480F94"/>
    <w:rsid w:val="00481156"/>
    <w:rsid w:val="004826B8"/>
    <w:rsid w:val="00482D20"/>
    <w:rsid w:val="00484144"/>
    <w:rsid w:val="0048436B"/>
    <w:rsid w:val="00484542"/>
    <w:rsid w:val="004846D2"/>
    <w:rsid w:val="00484D23"/>
    <w:rsid w:val="0048557D"/>
    <w:rsid w:val="00485FC9"/>
    <w:rsid w:val="00486245"/>
    <w:rsid w:val="004869AC"/>
    <w:rsid w:val="00486C08"/>
    <w:rsid w:val="00486DC7"/>
    <w:rsid w:val="00487137"/>
    <w:rsid w:val="004871A0"/>
    <w:rsid w:val="004910AA"/>
    <w:rsid w:val="00491475"/>
    <w:rsid w:val="0049163C"/>
    <w:rsid w:val="00491C47"/>
    <w:rsid w:val="00491CCF"/>
    <w:rsid w:val="00491D06"/>
    <w:rsid w:val="00492786"/>
    <w:rsid w:val="00492C04"/>
    <w:rsid w:val="00492FB4"/>
    <w:rsid w:val="004932B2"/>
    <w:rsid w:val="00493465"/>
    <w:rsid w:val="00494710"/>
    <w:rsid w:val="00494C87"/>
    <w:rsid w:val="004954FF"/>
    <w:rsid w:val="00495626"/>
    <w:rsid w:val="0049584D"/>
    <w:rsid w:val="00495A69"/>
    <w:rsid w:val="00496257"/>
    <w:rsid w:val="0049633C"/>
    <w:rsid w:val="004967E7"/>
    <w:rsid w:val="0049704A"/>
    <w:rsid w:val="00497F17"/>
    <w:rsid w:val="004A0F71"/>
    <w:rsid w:val="004A1225"/>
    <w:rsid w:val="004A1C30"/>
    <w:rsid w:val="004A1E43"/>
    <w:rsid w:val="004A22AC"/>
    <w:rsid w:val="004A236E"/>
    <w:rsid w:val="004A2875"/>
    <w:rsid w:val="004A2B4B"/>
    <w:rsid w:val="004A31A3"/>
    <w:rsid w:val="004A328E"/>
    <w:rsid w:val="004A3890"/>
    <w:rsid w:val="004A3EFB"/>
    <w:rsid w:val="004A45A9"/>
    <w:rsid w:val="004A4994"/>
    <w:rsid w:val="004A527A"/>
    <w:rsid w:val="004A56EB"/>
    <w:rsid w:val="004A62C3"/>
    <w:rsid w:val="004A6F92"/>
    <w:rsid w:val="004A6FEA"/>
    <w:rsid w:val="004A7006"/>
    <w:rsid w:val="004A71A5"/>
    <w:rsid w:val="004A76B1"/>
    <w:rsid w:val="004A7846"/>
    <w:rsid w:val="004B0C82"/>
    <w:rsid w:val="004B29AD"/>
    <w:rsid w:val="004B2BE7"/>
    <w:rsid w:val="004B3B88"/>
    <w:rsid w:val="004B3DA9"/>
    <w:rsid w:val="004B3FF4"/>
    <w:rsid w:val="004B410B"/>
    <w:rsid w:val="004B423C"/>
    <w:rsid w:val="004B4E2E"/>
    <w:rsid w:val="004B4E99"/>
    <w:rsid w:val="004B5556"/>
    <w:rsid w:val="004B573A"/>
    <w:rsid w:val="004B5810"/>
    <w:rsid w:val="004B5A29"/>
    <w:rsid w:val="004B5E65"/>
    <w:rsid w:val="004B7310"/>
    <w:rsid w:val="004B7FA7"/>
    <w:rsid w:val="004C062A"/>
    <w:rsid w:val="004C0C01"/>
    <w:rsid w:val="004C0F77"/>
    <w:rsid w:val="004C149F"/>
    <w:rsid w:val="004C151F"/>
    <w:rsid w:val="004C161C"/>
    <w:rsid w:val="004C1B8A"/>
    <w:rsid w:val="004C20BF"/>
    <w:rsid w:val="004C2272"/>
    <w:rsid w:val="004C2615"/>
    <w:rsid w:val="004C26E9"/>
    <w:rsid w:val="004C2E29"/>
    <w:rsid w:val="004C3354"/>
    <w:rsid w:val="004C37DA"/>
    <w:rsid w:val="004C4CFB"/>
    <w:rsid w:val="004C600F"/>
    <w:rsid w:val="004C65FF"/>
    <w:rsid w:val="004C75F7"/>
    <w:rsid w:val="004C77E8"/>
    <w:rsid w:val="004C7C12"/>
    <w:rsid w:val="004D0783"/>
    <w:rsid w:val="004D16F6"/>
    <w:rsid w:val="004D22D1"/>
    <w:rsid w:val="004D25B8"/>
    <w:rsid w:val="004D26A8"/>
    <w:rsid w:val="004D2E31"/>
    <w:rsid w:val="004D45CF"/>
    <w:rsid w:val="004D49E8"/>
    <w:rsid w:val="004D4A8A"/>
    <w:rsid w:val="004D571F"/>
    <w:rsid w:val="004D59D6"/>
    <w:rsid w:val="004D5C22"/>
    <w:rsid w:val="004D72CA"/>
    <w:rsid w:val="004E006F"/>
    <w:rsid w:val="004E0880"/>
    <w:rsid w:val="004E0E7E"/>
    <w:rsid w:val="004E1031"/>
    <w:rsid w:val="004E10BF"/>
    <w:rsid w:val="004E1192"/>
    <w:rsid w:val="004E1519"/>
    <w:rsid w:val="004E185B"/>
    <w:rsid w:val="004E20AC"/>
    <w:rsid w:val="004E2D4B"/>
    <w:rsid w:val="004E2F48"/>
    <w:rsid w:val="004E306F"/>
    <w:rsid w:val="004E3322"/>
    <w:rsid w:val="004E3916"/>
    <w:rsid w:val="004E3D44"/>
    <w:rsid w:val="004E3E91"/>
    <w:rsid w:val="004E41AD"/>
    <w:rsid w:val="004E4331"/>
    <w:rsid w:val="004E44CD"/>
    <w:rsid w:val="004E4994"/>
    <w:rsid w:val="004E49C4"/>
    <w:rsid w:val="004E4E2A"/>
    <w:rsid w:val="004E51B4"/>
    <w:rsid w:val="004E52E1"/>
    <w:rsid w:val="004E52F7"/>
    <w:rsid w:val="004E5395"/>
    <w:rsid w:val="004E5B0B"/>
    <w:rsid w:val="004E62AF"/>
    <w:rsid w:val="004E63F9"/>
    <w:rsid w:val="004E6DF3"/>
    <w:rsid w:val="004E6F86"/>
    <w:rsid w:val="004E7DD2"/>
    <w:rsid w:val="004E7DE1"/>
    <w:rsid w:val="004F124E"/>
    <w:rsid w:val="004F15F7"/>
    <w:rsid w:val="004F1F51"/>
    <w:rsid w:val="004F3C24"/>
    <w:rsid w:val="004F44D6"/>
    <w:rsid w:val="004F4B90"/>
    <w:rsid w:val="004F4E6D"/>
    <w:rsid w:val="004F5474"/>
    <w:rsid w:val="004F66E2"/>
    <w:rsid w:val="004F68D9"/>
    <w:rsid w:val="004F6BBA"/>
    <w:rsid w:val="004F6EA0"/>
    <w:rsid w:val="00500155"/>
    <w:rsid w:val="00500380"/>
    <w:rsid w:val="005004B8"/>
    <w:rsid w:val="00500881"/>
    <w:rsid w:val="00501159"/>
    <w:rsid w:val="00501255"/>
    <w:rsid w:val="00501491"/>
    <w:rsid w:val="005016AE"/>
    <w:rsid w:val="00501736"/>
    <w:rsid w:val="00501808"/>
    <w:rsid w:val="00501F1C"/>
    <w:rsid w:val="00502C60"/>
    <w:rsid w:val="00502DBE"/>
    <w:rsid w:val="00503CA6"/>
    <w:rsid w:val="00504A21"/>
    <w:rsid w:val="00504DC1"/>
    <w:rsid w:val="0050514B"/>
    <w:rsid w:val="00505C69"/>
    <w:rsid w:val="00505DD0"/>
    <w:rsid w:val="0050620C"/>
    <w:rsid w:val="005071CB"/>
    <w:rsid w:val="00507995"/>
    <w:rsid w:val="00510CB9"/>
    <w:rsid w:val="00510CC9"/>
    <w:rsid w:val="00511203"/>
    <w:rsid w:val="005115A8"/>
    <w:rsid w:val="00511641"/>
    <w:rsid w:val="005117B5"/>
    <w:rsid w:val="0051185D"/>
    <w:rsid w:val="00512A4C"/>
    <w:rsid w:val="00512F81"/>
    <w:rsid w:val="00513A9E"/>
    <w:rsid w:val="00513F0E"/>
    <w:rsid w:val="00514011"/>
    <w:rsid w:val="0051413D"/>
    <w:rsid w:val="005142F0"/>
    <w:rsid w:val="00514397"/>
    <w:rsid w:val="005144E1"/>
    <w:rsid w:val="00514574"/>
    <w:rsid w:val="00514D73"/>
    <w:rsid w:val="00514F6B"/>
    <w:rsid w:val="005159B7"/>
    <w:rsid w:val="00515F13"/>
    <w:rsid w:val="005160FF"/>
    <w:rsid w:val="00516784"/>
    <w:rsid w:val="00516FF2"/>
    <w:rsid w:val="0051750E"/>
    <w:rsid w:val="00517940"/>
    <w:rsid w:val="00520463"/>
    <w:rsid w:val="005211E7"/>
    <w:rsid w:val="005225AC"/>
    <w:rsid w:val="0052276F"/>
    <w:rsid w:val="0052292C"/>
    <w:rsid w:val="00522C8F"/>
    <w:rsid w:val="00522DDB"/>
    <w:rsid w:val="00522E65"/>
    <w:rsid w:val="0052308D"/>
    <w:rsid w:val="005233E8"/>
    <w:rsid w:val="00523A99"/>
    <w:rsid w:val="00524BAE"/>
    <w:rsid w:val="00524C75"/>
    <w:rsid w:val="005254CF"/>
    <w:rsid w:val="0052567D"/>
    <w:rsid w:val="0052588E"/>
    <w:rsid w:val="00525F53"/>
    <w:rsid w:val="00526733"/>
    <w:rsid w:val="005267FF"/>
    <w:rsid w:val="00526BA3"/>
    <w:rsid w:val="00526D7E"/>
    <w:rsid w:val="00527741"/>
    <w:rsid w:val="005303FE"/>
    <w:rsid w:val="0053149F"/>
    <w:rsid w:val="00531807"/>
    <w:rsid w:val="00531A09"/>
    <w:rsid w:val="00531D93"/>
    <w:rsid w:val="00532061"/>
    <w:rsid w:val="00532110"/>
    <w:rsid w:val="0053300A"/>
    <w:rsid w:val="0053309E"/>
    <w:rsid w:val="005343A5"/>
    <w:rsid w:val="005347C2"/>
    <w:rsid w:val="00534B10"/>
    <w:rsid w:val="00534FD4"/>
    <w:rsid w:val="00535BB8"/>
    <w:rsid w:val="005360EC"/>
    <w:rsid w:val="00536330"/>
    <w:rsid w:val="00536335"/>
    <w:rsid w:val="0053637D"/>
    <w:rsid w:val="005379A3"/>
    <w:rsid w:val="00540578"/>
    <w:rsid w:val="00540BA0"/>
    <w:rsid w:val="00540FE8"/>
    <w:rsid w:val="00541383"/>
    <w:rsid w:val="0054171D"/>
    <w:rsid w:val="00541E6B"/>
    <w:rsid w:val="005436EF"/>
    <w:rsid w:val="00543BE9"/>
    <w:rsid w:val="00543D4D"/>
    <w:rsid w:val="00543DC9"/>
    <w:rsid w:val="00544204"/>
    <w:rsid w:val="00544366"/>
    <w:rsid w:val="00544ADF"/>
    <w:rsid w:val="00544C25"/>
    <w:rsid w:val="005451B2"/>
    <w:rsid w:val="0054551B"/>
    <w:rsid w:val="005456B5"/>
    <w:rsid w:val="005456D6"/>
    <w:rsid w:val="0054601E"/>
    <w:rsid w:val="00546338"/>
    <w:rsid w:val="005466A1"/>
    <w:rsid w:val="00546832"/>
    <w:rsid w:val="00547CCF"/>
    <w:rsid w:val="00551ECE"/>
    <w:rsid w:val="0055226F"/>
    <w:rsid w:val="0055227A"/>
    <w:rsid w:val="00553EC6"/>
    <w:rsid w:val="00554111"/>
    <w:rsid w:val="005544C7"/>
    <w:rsid w:val="00554FE9"/>
    <w:rsid w:val="0055575E"/>
    <w:rsid w:val="00555D54"/>
    <w:rsid w:val="00555F6B"/>
    <w:rsid w:val="0055602D"/>
    <w:rsid w:val="00556048"/>
    <w:rsid w:val="00556067"/>
    <w:rsid w:val="0055616F"/>
    <w:rsid w:val="00556188"/>
    <w:rsid w:val="0055690E"/>
    <w:rsid w:val="00556966"/>
    <w:rsid w:val="00556C78"/>
    <w:rsid w:val="00556DD1"/>
    <w:rsid w:val="0055740E"/>
    <w:rsid w:val="00557913"/>
    <w:rsid w:val="00557ACA"/>
    <w:rsid w:val="00557F08"/>
    <w:rsid w:val="00560057"/>
    <w:rsid w:val="00561B25"/>
    <w:rsid w:val="00561C31"/>
    <w:rsid w:val="00562664"/>
    <w:rsid w:val="0056292F"/>
    <w:rsid w:val="00562B38"/>
    <w:rsid w:val="005639BA"/>
    <w:rsid w:val="005646AE"/>
    <w:rsid w:val="00564B2C"/>
    <w:rsid w:val="005659EE"/>
    <w:rsid w:val="00565C90"/>
    <w:rsid w:val="00566F6E"/>
    <w:rsid w:val="0056703B"/>
    <w:rsid w:val="0056705A"/>
    <w:rsid w:val="005707FA"/>
    <w:rsid w:val="00570C44"/>
    <w:rsid w:val="00570C70"/>
    <w:rsid w:val="00570EB8"/>
    <w:rsid w:val="005710C1"/>
    <w:rsid w:val="00571144"/>
    <w:rsid w:val="00571172"/>
    <w:rsid w:val="005711BE"/>
    <w:rsid w:val="00571CA8"/>
    <w:rsid w:val="00572096"/>
    <w:rsid w:val="00572A1B"/>
    <w:rsid w:val="00572E38"/>
    <w:rsid w:val="00574423"/>
    <w:rsid w:val="00574508"/>
    <w:rsid w:val="005752FD"/>
    <w:rsid w:val="005759BF"/>
    <w:rsid w:val="00576E0E"/>
    <w:rsid w:val="00576F12"/>
    <w:rsid w:val="00577B34"/>
    <w:rsid w:val="00577DDF"/>
    <w:rsid w:val="005801B3"/>
    <w:rsid w:val="00580FA3"/>
    <w:rsid w:val="005814A5"/>
    <w:rsid w:val="00582962"/>
    <w:rsid w:val="00582BFC"/>
    <w:rsid w:val="005832C6"/>
    <w:rsid w:val="005836C7"/>
    <w:rsid w:val="00583F4E"/>
    <w:rsid w:val="00584E09"/>
    <w:rsid w:val="00585E97"/>
    <w:rsid w:val="0058600E"/>
    <w:rsid w:val="00587692"/>
    <w:rsid w:val="0058782E"/>
    <w:rsid w:val="00587B14"/>
    <w:rsid w:val="005901BE"/>
    <w:rsid w:val="00590254"/>
    <w:rsid w:val="00590CB7"/>
    <w:rsid w:val="005910F2"/>
    <w:rsid w:val="005912A5"/>
    <w:rsid w:val="005914CE"/>
    <w:rsid w:val="00591BAE"/>
    <w:rsid w:val="005924BD"/>
    <w:rsid w:val="005926FB"/>
    <w:rsid w:val="00592928"/>
    <w:rsid w:val="00593A44"/>
    <w:rsid w:val="00593ACF"/>
    <w:rsid w:val="00593C04"/>
    <w:rsid w:val="00593CA5"/>
    <w:rsid w:val="005941B1"/>
    <w:rsid w:val="005944F2"/>
    <w:rsid w:val="005945A0"/>
    <w:rsid w:val="00595098"/>
    <w:rsid w:val="0059515C"/>
    <w:rsid w:val="005953BA"/>
    <w:rsid w:val="00595650"/>
    <w:rsid w:val="00595973"/>
    <w:rsid w:val="005969EF"/>
    <w:rsid w:val="00596AF3"/>
    <w:rsid w:val="00596B37"/>
    <w:rsid w:val="00597099"/>
    <w:rsid w:val="00597241"/>
    <w:rsid w:val="00597AC9"/>
    <w:rsid w:val="00597BC2"/>
    <w:rsid w:val="00597F49"/>
    <w:rsid w:val="005A028E"/>
    <w:rsid w:val="005A1C41"/>
    <w:rsid w:val="005A2896"/>
    <w:rsid w:val="005A370B"/>
    <w:rsid w:val="005A3958"/>
    <w:rsid w:val="005A3A57"/>
    <w:rsid w:val="005A3E1A"/>
    <w:rsid w:val="005A4FDA"/>
    <w:rsid w:val="005A5508"/>
    <w:rsid w:val="005A56AD"/>
    <w:rsid w:val="005A5F08"/>
    <w:rsid w:val="005A653A"/>
    <w:rsid w:val="005A65C8"/>
    <w:rsid w:val="005A6A33"/>
    <w:rsid w:val="005A6AE2"/>
    <w:rsid w:val="005A75EF"/>
    <w:rsid w:val="005A7619"/>
    <w:rsid w:val="005A79FB"/>
    <w:rsid w:val="005A7A2C"/>
    <w:rsid w:val="005A7E46"/>
    <w:rsid w:val="005B0650"/>
    <w:rsid w:val="005B06B8"/>
    <w:rsid w:val="005B16C9"/>
    <w:rsid w:val="005B1CB9"/>
    <w:rsid w:val="005B1D2F"/>
    <w:rsid w:val="005B1D87"/>
    <w:rsid w:val="005B1F23"/>
    <w:rsid w:val="005B3E85"/>
    <w:rsid w:val="005B4683"/>
    <w:rsid w:val="005B4DAF"/>
    <w:rsid w:val="005B5094"/>
    <w:rsid w:val="005B5432"/>
    <w:rsid w:val="005B59D2"/>
    <w:rsid w:val="005B6AB6"/>
    <w:rsid w:val="005B6B20"/>
    <w:rsid w:val="005B7223"/>
    <w:rsid w:val="005B78DA"/>
    <w:rsid w:val="005B7A94"/>
    <w:rsid w:val="005C0A38"/>
    <w:rsid w:val="005C0D7A"/>
    <w:rsid w:val="005C0EC9"/>
    <w:rsid w:val="005C12A9"/>
    <w:rsid w:val="005C1320"/>
    <w:rsid w:val="005C239A"/>
    <w:rsid w:val="005C2434"/>
    <w:rsid w:val="005C35D2"/>
    <w:rsid w:val="005C36AA"/>
    <w:rsid w:val="005C3773"/>
    <w:rsid w:val="005C4395"/>
    <w:rsid w:val="005C4747"/>
    <w:rsid w:val="005C4BA3"/>
    <w:rsid w:val="005C4C44"/>
    <w:rsid w:val="005C4C8C"/>
    <w:rsid w:val="005C4E78"/>
    <w:rsid w:val="005C4F15"/>
    <w:rsid w:val="005C63D3"/>
    <w:rsid w:val="005C6768"/>
    <w:rsid w:val="005C6849"/>
    <w:rsid w:val="005C695C"/>
    <w:rsid w:val="005C7670"/>
    <w:rsid w:val="005C76FE"/>
    <w:rsid w:val="005C7AAC"/>
    <w:rsid w:val="005C7F75"/>
    <w:rsid w:val="005D00AE"/>
    <w:rsid w:val="005D0505"/>
    <w:rsid w:val="005D0D35"/>
    <w:rsid w:val="005D12BC"/>
    <w:rsid w:val="005D1655"/>
    <w:rsid w:val="005D1CDA"/>
    <w:rsid w:val="005D1E8E"/>
    <w:rsid w:val="005D240F"/>
    <w:rsid w:val="005D2581"/>
    <w:rsid w:val="005D26AA"/>
    <w:rsid w:val="005D27C5"/>
    <w:rsid w:val="005D2C03"/>
    <w:rsid w:val="005D2C78"/>
    <w:rsid w:val="005D303D"/>
    <w:rsid w:val="005D369D"/>
    <w:rsid w:val="005D3EC1"/>
    <w:rsid w:val="005D441C"/>
    <w:rsid w:val="005D4FB3"/>
    <w:rsid w:val="005D57CF"/>
    <w:rsid w:val="005D5A4E"/>
    <w:rsid w:val="005D6216"/>
    <w:rsid w:val="005D7498"/>
    <w:rsid w:val="005D7AE2"/>
    <w:rsid w:val="005D7C1D"/>
    <w:rsid w:val="005E00F0"/>
    <w:rsid w:val="005E07A3"/>
    <w:rsid w:val="005E1587"/>
    <w:rsid w:val="005E163B"/>
    <w:rsid w:val="005E2A20"/>
    <w:rsid w:val="005E3128"/>
    <w:rsid w:val="005E3361"/>
    <w:rsid w:val="005E3392"/>
    <w:rsid w:val="005E3B07"/>
    <w:rsid w:val="005E3B4B"/>
    <w:rsid w:val="005E3DAE"/>
    <w:rsid w:val="005E3FFD"/>
    <w:rsid w:val="005E4AAC"/>
    <w:rsid w:val="005E5279"/>
    <w:rsid w:val="005E53F7"/>
    <w:rsid w:val="005E5757"/>
    <w:rsid w:val="005E649A"/>
    <w:rsid w:val="005E6504"/>
    <w:rsid w:val="005E6836"/>
    <w:rsid w:val="005E6945"/>
    <w:rsid w:val="005E79FC"/>
    <w:rsid w:val="005F066E"/>
    <w:rsid w:val="005F0806"/>
    <w:rsid w:val="005F0F7D"/>
    <w:rsid w:val="005F11EB"/>
    <w:rsid w:val="005F2238"/>
    <w:rsid w:val="005F2384"/>
    <w:rsid w:val="005F238E"/>
    <w:rsid w:val="005F23DC"/>
    <w:rsid w:val="005F25A6"/>
    <w:rsid w:val="005F2B63"/>
    <w:rsid w:val="005F2FFD"/>
    <w:rsid w:val="005F32FE"/>
    <w:rsid w:val="005F3AB0"/>
    <w:rsid w:val="005F3C30"/>
    <w:rsid w:val="005F44B0"/>
    <w:rsid w:val="005F4709"/>
    <w:rsid w:val="005F4923"/>
    <w:rsid w:val="005F4DBB"/>
    <w:rsid w:val="005F50F4"/>
    <w:rsid w:val="005F58C3"/>
    <w:rsid w:val="005F5B2E"/>
    <w:rsid w:val="005F6684"/>
    <w:rsid w:val="005F6BA8"/>
    <w:rsid w:val="005F713A"/>
    <w:rsid w:val="005F73FB"/>
    <w:rsid w:val="005F76B8"/>
    <w:rsid w:val="0060012F"/>
    <w:rsid w:val="0060056A"/>
    <w:rsid w:val="00600BFA"/>
    <w:rsid w:val="006014E1"/>
    <w:rsid w:val="006015A8"/>
    <w:rsid w:val="006022F7"/>
    <w:rsid w:val="0060242D"/>
    <w:rsid w:val="006026A3"/>
    <w:rsid w:val="00602C87"/>
    <w:rsid w:val="006031CF"/>
    <w:rsid w:val="00603210"/>
    <w:rsid w:val="00603924"/>
    <w:rsid w:val="00604188"/>
    <w:rsid w:val="00604722"/>
    <w:rsid w:val="00604D1A"/>
    <w:rsid w:val="00604FE2"/>
    <w:rsid w:val="0060562B"/>
    <w:rsid w:val="0060611D"/>
    <w:rsid w:val="00606289"/>
    <w:rsid w:val="0060770E"/>
    <w:rsid w:val="00607997"/>
    <w:rsid w:val="006100CB"/>
    <w:rsid w:val="00610A7F"/>
    <w:rsid w:val="00610BBB"/>
    <w:rsid w:val="00611BE3"/>
    <w:rsid w:val="006124D3"/>
    <w:rsid w:val="00613441"/>
    <w:rsid w:val="00613893"/>
    <w:rsid w:val="006139E1"/>
    <w:rsid w:val="00613ABA"/>
    <w:rsid w:val="006140D0"/>
    <w:rsid w:val="00614793"/>
    <w:rsid w:val="00614C3E"/>
    <w:rsid w:val="00615AEC"/>
    <w:rsid w:val="006166FA"/>
    <w:rsid w:val="00616C5F"/>
    <w:rsid w:val="00616FCD"/>
    <w:rsid w:val="006177F5"/>
    <w:rsid w:val="00617AD7"/>
    <w:rsid w:val="00617D6B"/>
    <w:rsid w:val="00617D96"/>
    <w:rsid w:val="00620104"/>
    <w:rsid w:val="00620190"/>
    <w:rsid w:val="006202C4"/>
    <w:rsid w:val="00620B5A"/>
    <w:rsid w:val="00621B87"/>
    <w:rsid w:val="00621CD4"/>
    <w:rsid w:val="00622416"/>
    <w:rsid w:val="006234A1"/>
    <w:rsid w:val="00623501"/>
    <w:rsid w:val="0062392F"/>
    <w:rsid w:val="00623987"/>
    <w:rsid w:val="00623AA0"/>
    <w:rsid w:val="006240A2"/>
    <w:rsid w:val="006242F1"/>
    <w:rsid w:val="0062445E"/>
    <w:rsid w:val="0062522A"/>
    <w:rsid w:val="00625B1B"/>
    <w:rsid w:val="0062650B"/>
    <w:rsid w:val="00626EB4"/>
    <w:rsid w:val="00627185"/>
    <w:rsid w:val="00627790"/>
    <w:rsid w:val="00627CF8"/>
    <w:rsid w:val="00630024"/>
    <w:rsid w:val="0063084F"/>
    <w:rsid w:val="00631415"/>
    <w:rsid w:val="00631A6E"/>
    <w:rsid w:val="00631AB9"/>
    <w:rsid w:val="00632649"/>
    <w:rsid w:val="00633233"/>
    <w:rsid w:val="00633426"/>
    <w:rsid w:val="00633AC6"/>
    <w:rsid w:val="00633FAA"/>
    <w:rsid w:val="00634B14"/>
    <w:rsid w:val="00634D1C"/>
    <w:rsid w:val="0063548B"/>
    <w:rsid w:val="00635BA9"/>
    <w:rsid w:val="00635E02"/>
    <w:rsid w:val="00636231"/>
    <w:rsid w:val="00636B50"/>
    <w:rsid w:val="00637573"/>
    <w:rsid w:val="0063759D"/>
    <w:rsid w:val="00637C3A"/>
    <w:rsid w:val="00637E1D"/>
    <w:rsid w:val="00640155"/>
    <w:rsid w:val="006408E3"/>
    <w:rsid w:val="00640E76"/>
    <w:rsid w:val="00641D35"/>
    <w:rsid w:val="006421CE"/>
    <w:rsid w:val="00642E10"/>
    <w:rsid w:val="00643577"/>
    <w:rsid w:val="00643581"/>
    <w:rsid w:val="00643909"/>
    <w:rsid w:val="00643DCA"/>
    <w:rsid w:val="00643E50"/>
    <w:rsid w:val="00644258"/>
    <w:rsid w:val="006444E7"/>
    <w:rsid w:val="006448C3"/>
    <w:rsid w:val="00644EE3"/>
    <w:rsid w:val="006451CD"/>
    <w:rsid w:val="0064524E"/>
    <w:rsid w:val="00645D16"/>
    <w:rsid w:val="00645D48"/>
    <w:rsid w:val="00645E8D"/>
    <w:rsid w:val="00645ED8"/>
    <w:rsid w:val="0064628C"/>
    <w:rsid w:val="0064654A"/>
    <w:rsid w:val="00646729"/>
    <w:rsid w:val="00646F40"/>
    <w:rsid w:val="00647608"/>
    <w:rsid w:val="00647CBD"/>
    <w:rsid w:val="0065041F"/>
    <w:rsid w:val="0065101D"/>
    <w:rsid w:val="006512B3"/>
    <w:rsid w:val="006513A6"/>
    <w:rsid w:val="00651C97"/>
    <w:rsid w:val="006524F7"/>
    <w:rsid w:val="006527AC"/>
    <w:rsid w:val="0065284D"/>
    <w:rsid w:val="006539A0"/>
    <w:rsid w:val="00653C17"/>
    <w:rsid w:val="00653E19"/>
    <w:rsid w:val="00653FB5"/>
    <w:rsid w:val="00654162"/>
    <w:rsid w:val="006541E8"/>
    <w:rsid w:val="00654764"/>
    <w:rsid w:val="00654A3F"/>
    <w:rsid w:val="00655310"/>
    <w:rsid w:val="00655820"/>
    <w:rsid w:val="006559C2"/>
    <w:rsid w:val="00655A96"/>
    <w:rsid w:val="00655D4C"/>
    <w:rsid w:val="00655FB1"/>
    <w:rsid w:val="00656210"/>
    <w:rsid w:val="006563DB"/>
    <w:rsid w:val="00656E5A"/>
    <w:rsid w:val="006574BB"/>
    <w:rsid w:val="00657934"/>
    <w:rsid w:val="00657D0D"/>
    <w:rsid w:val="00660A60"/>
    <w:rsid w:val="00660D3C"/>
    <w:rsid w:val="0066129F"/>
    <w:rsid w:val="00661B64"/>
    <w:rsid w:val="0066268C"/>
    <w:rsid w:val="00662C91"/>
    <w:rsid w:val="00662F7E"/>
    <w:rsid w:val="00663012"/>
    <w:rsid w:val="00663068"/>
    <w:rsid w:val="0066306F"/>
    <w:rsid w:val="00663362"/>
    <w:rsid w:val="0066385B"/>
    <w:rsid w:val="006640F8"/>
    <w:rsid w:val="00664C89"/>
    <w:rsid w:val="0066576A"/>
    <w:rsid w:val="00666190"/>
    <w:rsid w:val="006664F7"/>
    <w:rsid w:val="0066656C"/>
    <w:rsid w:val="00667363"/>
    <w:rsid w:val="00667877"/>
    <w:rsid w:val="00670039"/>
    <w:rsid w:val="006700A6"/>
    <w:rsid w:val="0067070D"/>
    <w:rsid w:val="00670CC9"/>
    <w:rsid w:val="0067172C"/>
    <w:rsid w:val="00671D3D"/>
    <w:rsid w:val="00672619"/>
    <w:rsid w:val="00672A95"/>
    <w:rsid w:val="0067305D"/>
    <w:rsid w:val="00673615"/>
    <w:rsid w:val="006738CC"/>
    <w:rsid w:val="00673B54"/>
    <w:rsid w:val="00673B6E"/>
    <w:rsid w:val="006759FB"/>
    <w:rsid w:val="00676441"/>
    <w:rsid w:val="006768D3"/>
    <w:rsid w:val="00676B09"/>
    <w:rsid w:val="00676D60"/>
    <w:rsid w:val="00676E79"/>
    <w:rsid w:val="006770B8"/>
    <w:rsid w:val="00677920"/>
    <w:rsid w:val="0067799B"/>
    <w:rsid w:val="00680191"/>
    <w:rsid w:val="00680323"/>
    <w:rsid w:val="006804C9"/>
    <w:rsid w:val="0068062E"/>
    <w:rsid w:val="00680777"/>
    <w:rsid w:val="006813FB"/>
    <w:rsid w:val="00681829"/>
    <w:rsid w:val="00682305"/>
    <w:rsid w:val="006826EC"/>
    <w:rsid w:val="00682B3A"/>
    <w:rsid w:val="006833D6"/>
    <w:rsid w:val="00683B1B"/>
    <w:rsid w:val="00683FFD"/>
    <w:rsid w:val="0068488B"/>
    <w:rsid w:val="006851B9"/>
    <w:rsid w:val="00685D39"/>
    <w:rsid w:val="006861C7"/>
    <w:rsid w:val="006864BB"/>
    <w:rsid w:val="0068671E"/>
    <w:rsid w:val="006871A6"/>
    <w:rsid w:val="00687A0E"/>
    <w:rsid w:val="00691619"/>
    <w:rsid w:val="00692189"/>
    <w:rsid w:val="0069244A"/>
    <w:rsid w:val="00692EC5"/>
    <w:rsid w:val="006930A9"/>
    <w:rsid w:val="00693CE3"/>
    <w:rsid w:val="00693E0E"/>
    <w:rsid w:val="00693FE2"/>
    <w:rsid w:val="00694419"/>
    <w:rsid w:val="0069463C"/>
    <w:rsid w:val="00694BEE"/>
    <w:rsid w:val="00694ED4"/>
    <w:rsid w:val="00695609"/>
    <w:rsid w:val="0069673C"/>
    <w:rsid w:val="00696B5C"/>
    <w:rsid w:val="00696EB6"/>
    <w:rsid w:val="006976B7"/>
    <w:rsid w:val="00697A0B"/>
    <w:rsid w:val="00697C08"/>
    <w:rsid w:val="006A00D4"/>
    <w:rsid w:val="006A0EA8"/>
    <w:rsid w:val="006A1430"/>
    <w:rsid w:val="006A1565"/>
    <w:rsid w:val="006A16F4"/>
    <w:rsid w:val="006A1D41"/>
    <w:rsid w:val="006A2495"/>
    <w:rsid w:val="006A28F6"/>
    <w:rsid w:val="006A3884"/>
    <w:rsid w:val="006A49B6"/>
    <w:rsid w:val="006A4AB8"/>
    <w:rsid w:val="006A53E8"/>
    <w:rsid w:val="006A61AD"/>
    <w:rsid w:val="006A6946"/>
    <w:rsid w:val="006A6EA1"/>
    <w:rsid w:val="006A7A17"/>
    <w:rsid w:val="006A7F6F"/>
    <w:rsid w:val="006B04B5"/>
    <w:rsid w:val="006B143E"/>
    <w:rsid w:val="006B1BE4"/>
    <w:rsid w:val="006B2D26"/>
    <w:rsid w:val="006B2DDD"/>
    <w:rsid w:val="006B458B"/>
    <w:rsid w:val="006B50D3"/>
    <w:rsid w:val="006B52F2"/>
    <w:rsid w:val="006B566F"/>
    <w:rsid w:val="006B5706"/>
    <w:rsid w:val="006B604D"/>
    <w:rsid w:val="006B72D1"/>
    <w:rsid w:val="006B7B93"/>
    <w:rsid w:val="006B7C37"/>
    <w:rsid w:val="006B7E4A"/>
    <w:rsid w:val="006C14D3"/>
    <w:rsid w:val="006C31B1"/>
    <w:rsid w:val="006C3BC0"/>
    <w:rsid w:val="006C47C7"/>
    <w:rsid w:val="006C49D1"/>
    <w:rsid w:val="006C4D2A"/>
    <w:rsid w:val="006C4E2D"/>
    <w:rsid w:val="006C53BD"/>
    <w:rsid w:val="006C5A1B"/>
    <w:rsid w:val="006C7AE2"/>
    <w:rsid w:val="006D02FA"/>
    <w:rsid w:val="006D0A0F"/>
    <w:rsid w:val="006D0BAF"/>
    <w:rsid w:val="006D0F30"/>
    <w:rsid w:val="006D14D0"/>
    <w:rsid w:val="006D1643"/>
    <w:rsid w:val="006D1756"/>
    <w:rsid w:val="006D18A6"/>
    <w:rsid w:val="006D2443"/>
    <w:rsid w:val="006D2A56"/>
    <w:rsid w:val="006D2A7B"/>
    <w:rsid w:val="006D2AFE"/>
    <w:rsid w:val="006D2C61"/>
    <w:rsid w:val="006D3A64"/>
    <w:rsid w:val="006D40A9"/>
    <w:rsid w:val="006D49EA"/>
    <w:rsid w:val="006D4ECA"/>
    <w:rsid w:val="006D6AC6"/>
    <w:rsid w:val="006D757A"/>
    <w:rsid w:val="006D7D9A"/>
    <w:rsid w:val="006D7E04"/>
    <w:rsid w:val="006E0302"/>
    <w:rsid w:val="006E041F"/>
    <w:rsid w:val="006E0ABE"/>
    <w:rsid w:val="006E0C40"/>
    <w:rsid w:val="006E133C"/>
    <w:rsid w:val="006E1DB3"/>
    <w:rsid w:val="006E1E93"/>
    <w:rsid w:val="006E32BD"/>
    <w:rsid w:val="006E33C1"/>
    <w:rsid w:val="006E3CEE"/>
    <w:rsid w:val="006E3E74"/>
    <w:rsid w:val="006E47E2"/>
    <w:rsid w:val="006E4A92"/>
    <w:rsid w:val="006E4C50"/>
    <w:rsid w:val="006E528F"/>
    <w:rsid w:val="006E725E"/>
    <w:rsid w:val="006E7340"/>
    <w:rsid w:val="006F0880"/>
    <w:rsid w:val="006F0C77"/>
    <w:rsid w:val="006F13C7"/>
    <w:rsid w:val="006F14B4"/>
    <w:rsid w:val="006F1612"/>
    <w:rsid w:val="006F1B75"/>
    <w:rsid w:val="006F1DAD"/>
    <w:rsid w:val="006F1F2C"/>
    <w:rsid w:val="006F263D"/>
    <w:rsid w:val="006F34E4"/>
    <w:rsid w:val="006F428D"/>
    <w:rsid w:val="006F4DAA"/>
    <w:rsid w:val="006F4F23"/>
    <w:rsid w:val="006F54E1"/>
    <w:rsid w:val="006F5670"/>
    <w:rsid w:val="006F58C1"/>
    <w:rsid w:val="006F5A40"/>
    <w:rsid w:val="006F5AD3"/>
    <w:rsid w:val="006F6136"/>
    <w:rsid w:val="006F63F4"/>
    <w:rsid w:val="006F693C"/>
    <w:rsid w:val="007004F7"/>
    <w:rsid w:val="00700632"/>
    <w:rsid w:val="00701102"/>
    <w:rsid w:val="00701333"/>
    <w:rsid w:val="0070140C"/>
    <w:rsid w:val="00701510"/>
    <w:rsid w:val="007015A1"/>
    <w:rsid w:val="007016F4"/>
    <w:rsid w:val="00701C0B"/>
    <w:rsid w:val="00701DFF"/>
    <w:rsid w:val="00701EAA"/>
    <w:rsid w:val="00701EBA"/>
    <w:rsid w:val="0070300D"/>
    <w:rsid w:val="007037E9"/>
    <w:rsid w:val="00703890"/>
    <w:rsid w:val="00704198"/>
    <w:rsid w:val="007049E8"/>
    <w:rsid w:val="007051EC"/>
    <w:rsid w:val="00705728"/>
    <w:rsid w:val="00705904"/>
    <w:rsid w:val="00705FF9"/>
    <w:rsid w:val="00706197"/>
    <w:rsid w:val="00706A0E"/>
    <w:rsid w:val="00706A3D"/>
    <w:rsid w:val="007070B6"/>
    <w:rsid w:val="007071FF"/>
    <w:rsid w:val="00707A56"/>
    <w:rsid w:val="007104CA"/>
    <w:rsid w:val="00710572"/>
    <w:rsid w:val="00710DE0"/>
    <w:rsid w:val="00710E54"/>
    <w:rsid w:val="00710F1E"/>
    <w:rsid w:val="00711018"/>
    <w:rsid w:val="007113A3"/>
    <w:rsid w:val="007118A3"/>
    <w:rsid w:val="007118A7"/>
    <w:rsid w:val="00711E94"/>
    <w:rsid w:val="00712750"/>
    <w:rsid w:val="007132E8"/>
    <w:rsid w:val="00713B3B"/>
    <w:rsid w:val="00713B5F"/>
    <w:rsid w:val="007140FD"/>
    <w:rsid w:val="00714513"/>
    <w:rsid w:val="00714F80"/>
    <w:rsid w:val="00715782"/>
    <w:rsid w:val="00716DEF"/>
    <w:rsid w:val="007170C5"/>
    <w:rsid w:val="007175D9"/>
    <w:rsid w:val="007176F6"/>
    <w:rsid w:val="00720644"/>
    <w:rsid w:val="00720809"/>
    <w:rsid w:val="00721281"/>
    <w:rsid w:val="00721BE4"/>
    <w:rsid w:val="00721CFD"/>
    <w:rsid w:val="00721E0B"/>
    <w:rsid w:val="007222A0"/>
    <w:rsid w:val="00722501"/>
    <w:rsid w:val="00722550"/>
    <w:rsid w:val="00722A8B"/>
    <w:rsid w:val="00722FB1"/>
    <w:rsid w:val="0072302C"/>
    <w:rsid w:val="00723EFA"/>
    <w:rsid w:val="00723F56"/>
    <w:rsid w:val="00723F89"/>
    <w:rsid w:val="007241D0"/>
    <w:rsid w:val="00724389"/>
    <w:rsid w:val="00725B4F"/>
    <w:rsid w:val="00725F07"/>
    <w:rsid w:val="00726055"/>
    <w:rsid w:val="00726395"/>
    <w:rsid w:val="0072651D"/>
    <w:rsid w:val="007266CB"/>
    <w:rsid w:val="007268C6"/>
    <w:rsid w:val="0072713B"/>
    <w:rsid w:val="00730157"/>
    <w:rsid w:val="00730D55"/>
    <w:rsid w:val="00730E23"/>
    <w:rsid w:val="00731BE7"/>
    <w:rsid w:val="00732060"/>
    <w:rsid w:val="007325E8"/>
    <w:rsid w:val="007327FC"/>
    <w:rsid w:val="00732CCD"/>
    <w:rsid w:val="00734ABF"/>
    <w:rsid w:val="00734DFB"/>
    <w:rsid w:val="007355BA"/>
    <w:rsid w:val="00735642"/>
    <w:rsid w:val="00735C8B"/>
    <w:rsid w:val="007363FC"/>
    <w:rsid w:val="0073644E"/>
    <w:rsid w:val="00736936"/>
    <w:rsid w:val="00740563"/>
    <w:rsid w:val="00740792"/>
    <w:rsid w:val="007407CF"/>
    <w:rsid w:val="00741389"/>
    <w:rsid w:val="00741683"/>
    <w:rsid w:val="00741810"/>
    <w:rsid w:val="00741D10"/>
    <w:rsid w:val="0074236A"/>
    <w:rsid w:val="007429B5"/>
    <w:rsid w:val="00742DB6"/>
    <w:rsid w:val="00743519"/>
    <w:rsid w:val="00744D05"/>
    <w:rsid w:val="0074535D"/>
    <w:rsid w:val="007453B8"/>
    <w:rsid w:val="007457F7"/>
    <w:rsid w:val="0074690A"/>
    <w:rsid w:val="007471A1"/>
    <w:rsid w:val="007479D8"/>
    <w:rsid w:val="0075079C"/>
    <w:rsid w:val="00750D0C"/>
    <w:rsid w:val="00750D4A"/>
    <w:rsid w:val="007510C1"/>
    <w:rsid w:val="00751322"/>
    <w:rsid w:val="007515BC"/>
    <w:rsid w:val="007519A5"/>
    <w:rsid w:val="0075222B"/>
    <w:rsid w:val="00752966"/>
    <w:rsid w:val="00752A82"/>
    <w:rsid w:val="007535DD"/>
    <w:rsid w:val="00753705"/>
    <w:rsid w:val="007540D0"/>
    <w:rsid w:val="00754205"/>
    <w:rsid w:val="00754437"/>
    <w:rsid w:val="0075454D"/>
    <w:rsid w:val="00754584"/>
    <w:rsid w:val="00754B7E"/>
    <w:rsid w:val="00755301"/>
    <w:rsid w:val="007555DA"/>
    <w:rsid w:val="007573E1"/>
    <w:rsid w:val="0075742E"/>
    <w:rsid w:val="007574E4"/>
    <w:rsid w:val="00757AE3"/>
    <w:rsid w:val="00757CD1"/>
    <w:rsid w:val="00757F09"/>
    <w:rsid w:val="0076033F"/>
    <w:rsid w:val="00760651"/>
    <w:rsid w:val="00760AFC"/>
    <w:rsid w:val="00760E48"/>
    <w:rsid w:val="00760FDC"/>
    <w:rsid w:val="00761496"/>
    <w:rsid w:val="00761CDA"/>
    <w:rsid w:val="00761CE7"/>
    <w:rsid w:val="00761D23"/>
    <w:rsid w:val="00761F5C"/>
    <w:rsid w:val="007622D1"/>
    <w:rsid w:val="00762980"/>
    <w:rsid w:val="00762A96"/>
    <w:rsid w:val="00762BBA"/>
    <w:rsid w:val="00762D20"/>
    <w:rsid w:val="0076315C"/>
    <w:rsid w:val="007631CD"/>
    <w:rsid w:val="007633B4"/>
    <w:rsid w:val="00763DED"/>
    <w:rsid w:val="00764D94"/>
    <w:rsid w:val="007654AD"/>
    <w:rsid w:val="007657CB"/>
    <w:rsid w:val="0076605E"/>
    <w:rsid w:val="00766320"/>
    <w:rsid w:val="00766B46"/>
    <w:rsid w:val="00766EAC"/>
    <w:rsid w:val="0076709A"/>
    <w:rsid w:val="00767B09"/>
    <w:rsid w:val="00767ECC"/>
    <w:rsid w:val="00770F27"/>
    <w:rsid w:val="0077123A"/>
    <w:rsid w:val="00771939"/>
    <w:rsid w:val="00771B19"/>
    <w:rsid w:val="007721E6"/>
    <w:rsid w:val="007723F3"/>
    <w:rsid w:val="00772898"/>
    <w:rsid w:val="0077299A"/>
    <w:rsid w:val="00773619"/>
    <w:rsid w:val="00773DBC"/>
    <w:rsid w:val="00773F94"/>
    <w:rsid w:val="00774573"/>
    <w:rsid w:val="00774E50"/>
    <w:rsid w:val="007755BC"/>
    <w:rsid w:val="00775D73"/>
    <w:rsid w:val="007770EA"/>
    <w:rsid w:val="007776A3"/>
    <w:rsid w:val="00777F39"/>
    <w:rsid w:val="00780074"/>
    <w:rsid w:val="00780C22"/>
    <w:rsid w:val="00780C34"/>
    <w:rsid w:val="007812C6"/>
    <w:rsid w:val="00782062"/>
    <w:rsid w:val="00782221"/>
    <w:rsid w:val="0078276B"/>
    <w:rsid w:val="007829B8"/>
    <w:rsid w:val="007848E4"/>
    <w:rsid w:val="00784B6D"/>
    <w:rsid w:val="0078516D"/>
    <w:rsid w:val="007856E5"/>
    <w:rsid w:val="00785833"/>
    <w:rsid w:val="00786379"/>
    <w:rsid w:val="00786A40"/>
    <w:rsid w:val="00786C9C"/>
    <w:rsid w:val="00787329"/>
    <w:rsid w:val="00787682"/>
    <w:rsid w:val="00787D09"/>
    <w:rsid w:val="007905CF"/>
    <w:rsid w:val="00790E24"/>
    <w:rsid w:val="007911BD"/>
    <w:rsid w:val="0079130A"/>
    <w:rsid w:val="00791351"/>
    <w:rsid w:val="00791E76"/>
    <w:rsid w:val="0079216B"/>
    <w:rsid w:val="00792795"/>
    <w:rsid w:val="00792D12"/>
    <w:rsid w:val="007935DE"/>
    <w:rsid w:val="007938E4"/>
    <w:rsid w:val="00793A36"/>
    <w:rsid w:val="00793F14"/>
    <w:rsid w:val="007941C9"/>
    <w:rsid w:val="00794421"/>
    <w:rsid w:val="00794692"/>
    <w:rsid w:val="00794694"/>
    <w:rsid w:val="00794D0E"/>
    <w:rsid w:val="00794EDE"/>
    <w:rsid w:val="007950E0"/>
    <w:rsid w:val="00795611"/>
    <w:rsid w:val="00795619"/>
    <w:rsid w:val="00795657"/>
    <w:rsid w:val="00795C4B"/>
    <w:rsid w:val="00796030"/>
    <w:rsid w:val="0079660C"/>
    <w:rsid w:val="0079689F"/>
    <w:rsid w:val="007975F1"/>
    <w:rsid w:val="00797BA0"/>
    <w:rsid w:val="00797D22"/>
    <w:rsid w:val="00797EC4"/>
    <w:rsid w:val="007A00B9"/>
    <w:rsid w:val="007A04E5"/>
    <w:rsid w:val="007A0635"/>
    <w:rsid w:val="007A08CA"/>
    <w:rsid w:val="007A095E"/>
    <w:rsid w:val="007A155D"/>
    <w:rsid w:val="007A1774"/>
    <w:rsid w:val="007A1C19"/>
    <w:rsid w:val="007A2349"/>
    <w:rsid w:val="007A2CB9"/>
    <w:rsid w:val="007A3890"/>
    <w:rsid w:val="007A3E33"/>
    <w:rsid w:val="007A4274"/>
    <w:rsid w:val="007A4EC9"/>
    <w:rsid w:val="007A511C"/>
    <w:rsid w:val="007A51D1"/>
    <w:rsid w:val="007A5503"/>
    <w:rsid w:val="007A5D9B"/>
    <w:rsid w:val="007A5DB7"/>
    <w:rsid w:val="007A61DA"/>
    <w:rsid w:val="007A671F"/>
    <w:rsid w:val="007A6C58"/>
    <w:rsid w:val="007A7262"/>
    <w:rsid w:val="007A7713"/>
    <w:rsid w:val="007A7D1D"/>
    <w:rsid w:val="007A7EB7"/>
    <w:rsid w:val="007B06EB"/>
    <w:rsid w:val="007B0810"/>
    <w:rsid w:val="007B0AF0"/>
    <w:rsid w:val="007B194A"/>
    <w:rsid w:val="007B1AE5"/>
    <w:rsid w:val="007B1E39"/>
    <w:rsid w:val="007B1FC7"/>
    <w:rsid w:val="007B2128"/>
    <w:rsid w:val="007B2280"/>
    <w:rsid w:val="007B24CA"/>
    <w:rsid w:val="007B268F"/>
    <w:rsid w:val="007B293E"/>
    <w:rsid w:val="007B32F5"/>
    <w:rsid w:val="007B3BF8"/>
    <w:rsid w:val="007B3F1C"/>
    <w:rsid w:val="007B5308"/>
    <w:rsid w:val="007B5BE8"/>
    <w:rsid w:val="007B6243"/>
    <w:rsid w:val="007B67AC"/>
    <w:rsid w:val="007B7363"/>
    <w:rsid w:val="007B76A7"/>
    <w:rsid w:val="007B7739"/>
    <w:rsid w:val="007C07E6"/>
    <w:rsid w:val="007C08C8"/>
    <w:rsid w:val="007C0FF3"/>
    <w:rsid w:val="007C2657"/>
    <w:rsid w:val="007C308C"/>
    <w:rsid w:val="007C31AB"/>
    <w:rsid w:val="007C3667"/>
    <w:rsid w:val="007C3A03"/>
    <w:rsid w:val="007C4417"/>
    <w:rsid w:val="007C48BF"/>
    <w:rsid w:val="007C4A27"/>
    <w:rsid w:val="007C518F"/>
    <w:rsid w:val="007C522A"/>
    <w:rsid w:val="007C5316"/>
    <w:rsid w:val="007C57C4"/>
    <w:rsid w:val="007C59E2"/>
    <w:rsid w:val="007C5E6C"/>
    <w:rsid w:val="007C6473"/>
    <w:rsid w:val="007C6E46"/>
    <w:rsid w:val="007C71B4"/>
    <w:rsid w:val="007D0FE8"/>
    <w:rsid w:val="007D101D"/>
    <w:rsid w:val="007D1179"/>
    <w:rsid w:val="007D239E"/>
    <w:rsid w:val="007D2739"/>
    <w:rsid w:val="007D3861"/>
    <w:rsid w:val="007D38B4"/>
    <w:rsid w:val="007D4059"/>
    <w:rsid w:val="007D40F8"/>
    <w:rsid w:val="007D48EE"/>
    <w:rsid w:val="007D4E53"/>
    <w:rsid w:val="007D4FA5"/>
    <w:rsid w:val="007D557C"/>
    <w:rsid w:val="007D57D2"/>
    <w:rsid w:val="007D5BB6"/>
    <w:rsid w:val="007D5EDA"/>
    <w:rsid w:val="007D67E1"/>
    <w:rsid w:val="007D695B"/>
    <w:rsid w:val="007D6A03"/>
    <w:rsid w:val="007D6D0E"/>
    <w:rsid w:val="007D7484"/>
    <w:rsid w:val="007E05E2"/>
    <w:rsid w:val="007E0619"/>
    <w:rsid w:val="007E0C05"/>
    <w:rsid w:val="007E0E30"/>
    <w:rsid w:val="007E0E95"/>
    <w:rsid w:val="007E108F"/>
    <w:rsid w:val="007E1894"/>
    <w:rsid w:val="007E1CF2"/>
    <w:rsid w:val="007E1EBF"/>
    <w:rsid w:val="007E1EC9"/>
    <w:rsid w:val="007E2B93"/>
    <w:rsid w:val="007E362C"/>
    <w:rsid w:val="007E3B17"/>
    <w:rsid w:val="007E4416"/>
    <w:rsid w:val="007E4665"/>
    <w:rsid w:val="007E50D6"/>
    <w:rsid w:val="007E5A23"/>
    <w:rsid w:val="007E5D6A"/>
    <w:rsid w:val="007E60FD"/>
    <w:rsid w:val="007E6143"/>
    <w:rsid w:val="007E6C99"/>
    <w:rsid w:val="007E7ECC"/>
    <w:rsid w:val="007F0040"/>
    <w:rsid w:val="007F0351"/>
    <w:rsid w:val="007F050E"/>
    <w:rsid w:val="007F08D5"/>
    <w:rsid w:val="007F117E"/>
    <w:rsid w:val="007F1446"/>
    <w:rsid w:val="007F1608"/>
    <w:rsid w:val="007F39AA"/>
    <w:rsid w:val="007F3A05"/>
    <w:rsid w:val="007F3B14"/>
    <w:rsid w:val="007F3BD1"/>
    <w:rsid w:val="007F42BC"/>
    <w:rsid w:val="007F4C41"/>
    <w:rsid w:val="007F4F15"/>
    <w:rsid w:val="007F5129"/>
    <w:rsid w:val="007F54A3"/>
    <w:rsid w:val="007F5880"/>
    <w:rsid w:val="007F5ABF"/>
    <w:rsid w:val="007F5CB9"/>
    <w:rsid w:val="007F602A"/>
    <w:rsid w:val="007F7294"/>
    <w:rsid w:val="00800578"/>
    <w:rsid w:val="008007C0"/>
    <w:rsid w:val="00800B7E"/>
    <w:rsid w:val="00800EB5"/>
    <w:rsid w:val="00801427"/>
    <w:rsid w:val="008014CE"/>
    <w:rsid w:val="00801AA6"/>
    <w:rsid w:val="0080217D"/>
    <w:rsid w:val="008022C6"/>
    <w:rsid w:val="008025E4"/>
    <w:rsid w:val="00802684"/>
    <w:rsid w:val="008028E6"/>
    <w:rsid w:val="008029EF"/>
    <w:rsid w:val="00802A97"/>
    <w:rsid w:val="00802B2F"/>
    <w:rsid w:val="008032A9"/>
    <w:rsid w:val="008036DC"/>
    <w:rsid w:val="008044BE"/>
    <w:rsid w:val="0080455C"/>
    <w:rsid w:val="00804713"/>
    <w:rsid w:val="00804FF5"/>
    <w:rsid w:val="00805462"/>
    <w:rsid w:val="00805896"/>
    <w:rsid w:val="00805F90"/>
    <w:rsid w:val="00806195"/>
    <w:rsid w:val="008071F8"/>
    <w:rsid w:val="008075CD"/>
    <w:rsid w:val="008077A9"/>
    <w:rsid w:val="00807FC2"/>
    <w:rsid w:val="00810B65"/>
    <w:rsid w:val="00811F0C"/>
    <w:rsid w:val="008132F3"/>
    <w:rsid w:val="00813FFB"/>
    <w:rsid w:val="0081427B"/>
    <w:rsid w:val="00814EBF"/>
    <w:rsid w:val="008157DD"/>
    <w:rsid w:val="00815E18"/>
    <w:rsid w:val="00816CE7"/>
    <w:rsid w:val="0081708D"/>
    <w:rsid w:val="0081787A"/>
    <w:rsid w:val="0081792A"/>
    <w:rsid w:val="00817A12"/>
    <w:rsid w:val="00817D16"/>
    <w:rsid w:val="0082048D"/>
    <w:rsid w:val="0082054D"/>
    <w:rsid w:val="00820563"/>
    <w:rsid w:val="0082084D"/>
    <w:rsid w:val="00820AFA"/>
    <w:rsid w:val="00820DFA"/>
    <w:rsid w:val="00821B12"/>
    <w:rsid w:val="00821EFE"/>
    <w:rsid w:val="00822121"/>
    <w:rsid w:val="008225D1"/>
    <w:rsid w:val="00822B18"/>
    <w:rsid w:val="00823905"/>
    <w:rsid w:val="00824FD1"/>
    <w:rsid w:val="00825182"/>
    <w:rsid w:val="0082530C"/>
    <w:rsid w:val="00825AE4"/>
    <w:rsid w:val="00825B0E"/>
    <w:rsid w:val="00825B92"/>
    <w:rsid w:val="0082733F"/>
    <w:rsid w:val="008273FC"/>
    <w:rsid w:val="0082769A"/>
    <w:rsid w:val="00827718"/>
    <w:rsid w:val="00830162"/>
    <w:rsid w:val="00830A99"/>
    <w:rsid w:val="00831468"/>
    <w:rsid w:val="008315B1"/>
    <w:rsid w:val="00831982"/>
    <w:rsid w:val="00831A4F"/>
    <w:rsid w:val="008332ED"/>
    <w:rsid w:val="0083348D"/>
    <w:rsid w:val="00833CA8"/>
    <w:rsid w:val="00833CEE"/>
    <w:rsid w:val="008346AD"/>
    <w:rsid w:val="00834D93"/>
    <w:rsid w:val="008354FB"/>
    <w:rsid w:val="0083613F"/>
    <w:rsid w:val="008365CA"/>
    <w:rsid w:val="00836891"/>
    <w:rsid w:val="00836F21"/>
    <w:rsid w:val="00837332"/>
    <w:rsid w:val="008373A1"/>
    <w:rsid w:val="00837E48"/>
    <w:rsid w:val="00840397"/>
    <w:rsid w:val="008408BE"/>
    <w:rsid w:val="00840A2C"/>
    <w:rsid w:val="00842B83"/>
    <w:rsid w:val="008443BA"/>
    <w:rsid w:val="008448CE"/>
    <w:rsid w:val="0084512B"/>
    <w:rsid w:val="008456F5"/>
    <w:rsid w:val="0084577D"/>
    <w:rsid w:val="00845DB1"/>
    <w:rsid w:val="008463B5"/>
    <w:rsid w:val="00846AB3"/>
    <w:rsid w:val="00846D37"/>
    <w:rsid w:val="00847219"/>
    <w:rsid w:val="00847A87"/>
    <w:rsid w:val="00847D37"/>
    <w:rsid w:val="00851007"/>
    <w:rsid w:val="0085114F"/>
    <w:rsid w:val="00851CE6"/>
    <w:rsid w:val="00852397"/>
    <w:rsid w:val="008527A5"/>
    <w:rsid w:val="00852904"/>
    <w:rsid w:val="00852A2A"/>
    <w:rsid w:val="00852D8D"/>
    <w:rsid w:val="00853431"/>
    <w:rsid w:val="00854A01"/>
    <w:rsid w:val="00854C50"/>
    <w:rsid w:val="00854E5D"/>
    <w:rsid w:val="00855150"/>
    <w:rsid w:val="00855DDB"/>
    <w:rsid w:val="00856052"/>
    <w:rsid w:val="0085610E"/>
    <w:rsid w:val="008564BE"/>
    <w:rsid w:val="008567C4"/>
    <w:rsid w:val="00856E00"/>
    <w:rsid w:val="00856E65"/>
    <w:rsid w:val="0085748D"/>
    <w:rsid w:val="00857D27"/>
    <w:rsid w:val="008602FA"/>
    <w:rsid w:val="00860A7B"/>
    <w:rsid w:val="008613A5"/>
    <w:rsid w:val="008616BB"/>
    <w:rsid w:val="00861A3A"/>
    <w:rsid w:val="00861F2F"/>
    <w:rsid w:val="00862008"/>
    <w:rsid w:val="008620A8"/>
    <w:rsid w:val="0086251B"/>
    <w:rsid w:val="00862DC7"/>
    <w:rsid w:val="008642AC"/>
    <w:rsid w:val="0086444F"/>
    <w:rsid w:val="0086484A"/>
    <w:rsid w:val="00864E29"/>
    <w:rsid w:val="00864F8B"/>
    <w:rsid w:val="00865155"/>
    <w:rsid w:val="00865214"/>
    <w:rsid w:val="00865889"/>
    <w:rsid w:val="008663CD"/>
    <w:rsid w:val="008664BF"/>
    <w:rsid w:val="0086672D"/>
    <w:rsid w:val="00866A32"/>
    <w:rsid w:val="008673D9"/>
    <w:rsid w:val="008677FB"/>
    <w:rsid w:val="00867F08"/>
    <w:rsid w:val="008700F2"/>
    <w:rsid w:val="008707CF"/>
    <w:rsid w:val="00870B8D"/>
    <w:rsid w:val="00872F5F"/>
    <w:rsid w:val="00872FC9"/>
    <w:rsid w:val="008739D9"/>
    <w:rsid w:val="008749EA"/>
    <w:rsid w:val="008755BC"/>
    <w:rsid w:val="00875E71"/>
    <w:rsid w:val="00876B31"/>
    <w:rsid w:val="00876B46"/>
    <w:rsid w:val="00876D50"/>
    <w:rsid w:val="00876FAC"/>
    <w:rsid w:val="008771D6"/>
    <w:rsid w:val="0087757B"/>
    <w:rsid w:val="00877CF7"/>
    <w:rsid w:val="00877D47"/>
    <w:rsid w:val="008803ED"/>
    <w:rsid w:val="008805A2"/>
    <w:rsid w:val="008807ED"/>
    <w:rsid w:val="00880DDC"/>
    <w:rsid w:val="00881C79"/>
    <w:rsid w:val="00882424"/>
    <w:rsid w:val="00882880"/>
    <w:rsid w:val="00882D0E"/>
    <w:rsid w:val="00882E80"/>
    <w:rsid w:val="00882F2A"/>
    <w:rsid w:val="00882FB4"/>
    <w:rsid w:val="00883789"/>
    <w:rsid w:val="00883BE0"/>
    <w:rsid w:val="00883F6A"/>
    <w:rsid w:val="00884745"/>
    <w:rsid w:val="00884DA7"/>
    <w:rsid w:val="00885752"/>
    <w:rsid w:val="00885A1A"/>
    <w:rsid w:val="00885A8B"/>
    <w:rsid w:val="00885B40"/>
    <w:rsid w:val="00885D1C"/>
    <w:rsid w:val="00886A8D"/>
    <w:rsid w:val="008902F2"/>
    <w:rsid w:val="008906E4"/>
    <w:rsid w:val="0089113C"/>
    <w:rsid w:val="00892B7F"/>
    <w:rsid w:val="008931AC"/>
    <w:rsid w:val="00893969"/>
    <w:rsid w:val="00894AC8"/>
    <w:rsid w:val="00894BBE"/>
    <w:rsid w:val="00894D72"/>
    <w:rsid w:val="00894DCD"/>
    <w:rsid w:val="00895762"/>
    <w:rsid w:val="00895BD1"/>
    <w:rsid w:val="008966F5"/>
    <w:rsid w:val="00896A81"/>
    <w:rsid w:val="00896AEB"/>
    <w:rsid w:val="00896C81"/>
    <w:rsid w:val="00896F55"/>
    <w:rsid w:val="00897391"/>
    <w:rsid w:val="0089790B"/>
    <w:rsid w:val="00897A26"/>
    <w:rsid w:val="00897FC7"/>
    <w:rsid w:val="008A08A1"/>
    <w:rsid w:val="008A0A90"/>
    <w:rsid w:val="008A0CD1"/>
    <w:rsid w:val="008A1097"/>
    <w:rsid w:val="008A175E"/>
    <w:rsid w:val="008A1C3E"/>
    <w:rsid w:val="008A1CD3"/>
    <w:rsid w:val="008A2BEB"/>
    <w:rsid w:val="008A307D"/>
    <w:rsid w:val="008A3384"/>
    <w:rsid w:val="008A380D"/>
    <w:rsid w:val="008A3BBC"/>
    <w:rsid w:val="008A3EE7"/>
    <w:rsid w:val="008A498C"/>
    <w:rsid w:val="008A4CF8"/>
    <w:rsid w:val="008A4D46"/>
    <w:rsid w:val="008A5EF4"/>
    <w:rsid w:val="008A67BE"/>
    <w:rsid w:val="008A6A0D"/>
    <w:rsid w:val="008A6E48"/>
    <w:rsid w:val="008A795C"/>
    <w:rsid w:val="008B10A9"/>
    <w:rsid w:val="008B12B6"/>
    <w:rsid w:val="008B15AC"/>
    <w:rsid w:val="008B1D5B"/>
    <w:rsid w:val="008B2683"/>
    <w:rsid w:val="008B3193"/>
    <w:rsid w:val="008B3A11"/>
    <w:rsid w:val="008B3DD2"/>
    <w:rsid w:val="008B3E25"/>
    <w:rsid w:val="008B43F8"/>
    <w:rsid w:val="008B4667"/>
    <w:rsid w:val="008B4723"/>
    <w:rsid w:val="008B474A"/>
    <w:rsid w:val="008B4F96"/>
    <w:rsid w:val="008B521F"/>
    <w:rsid w:val="008B5AB4"/>
    <w:rsid w:val="008B5D62"/>
    <w:rsid w:val="008B6297"/>
    <w:rsid w:val="008B6301"/>
    <w:rsid w:val="008B69A2"/>
    <w:rsid w:val="008B6A7E"/>
    <w:rsid w:val="008B6B92"/>
    <w:rsid w:val="008B6CC5"/>
    <w:rsid w:val="008B6EFA"/>
    <w:rsid w:val="008B72A7"/>
    <w:rsid w:val="008B72CC"/>
    <w:rsid w:val="008B78F8"/>
    <w:rsid w:val="008B7B40"/>
    <w:rsid w:val="008C0A6C"/>
    <w:rsid w:val="008C14ED"/>
    <w:rsid w:val="008C1976"/>
    <w:rsid w:val="008C1AE6"/>
    <w:rsid w:val="008C1F46"/>
    <w:rsid w:val="008C2B9C"/>
    <w:rsid w:val="008C2CC5"/>
    <w:rsid w:val="008C30B6"/>
    <w:rsid w:val="008C33AA"/>
    <w:rsid w:val="008C38F7"/>
    <w:rsid w:val="008C446C"/>
    <w:rsid w:val="008C452A"/>
    <w:rsid w:val="008C4D3E"/>
    <w:rsid w:val="008C5B59"/>
    <w:rsid w:val="008C6579"/>
    <w:rsid w:val="008C6A70"/>
    <w:rsid w:val="008C7824"/>
    <w:rsid w:val="008C7AE3"/>
    <w:rsid w:val="008D009F"/>
    <w:rsid w:val="008D0AC1"/>
    <w:rsid w:val="008D0BF9"/>
    <w:rsid w:val="008D0CB2"/>
    <w:rsid w:val="008D1B2C"/>
    <w:rsid w:val="008D1B50"/>
    <w:rsid w:val="008D2211"/>
    <w:rsid w:val="008D23AD"/>
    <w:rsid w:val="008D2577"/>
    <w:rsid w:val="008D2753"/>
    <w:rsid w:val="008D2B33"/>
    <w:rsid w:val="008D2C4A"/>
    <w:rsid w:val="008D3826"/>
    <w:rsid w:val="008D5CD9"/>
    <w:rsid w:val="008D5FB6"/>
    <w:rsid w:val="008D63A2"/>
    <w:rsid w:val="008D65EF"/>
    <w:rsid w:val="008D6D9E"/>
    <w:rsid w:val="008D6E67"/>
    <w:rsid w:val="008E03ED"/>
    <w:rsid w:val="008E05E6"/>
    <w:rsid w:val="008E0772"/>
    <w:rsid w:val="008E0F6D"/>
    <w:rsid w:val="008E1574"/>
    <w:rsid w:val="008E1BAE"/>
    <w:rsid w:val="008E1F0F"/>
    <w:rsid w:val="008E2A00"/>
    <w:rsid w:val="008E2D70"/>
    <w:rsid w:val="008E3253"/>
    <w:rsid w:val="008E33C7"/>
    <w:rsid w:val="008E3658"/>
    <w:rsid w:val="008E4FEB"/>
    <w:rsid w:val="008E513C"/>
    <w:rsid w:val="008E623A"/>
    <w:rsid w:val="008E68B1"/>
    <w:rsid w:val="008E6C0B"/>
    <w:rsid w:val="008E74B5"/>
    <w:rsid w:val="008E7565"/>
    <w:rsid w:val="008E75C1"/>
    <w:rsid w:val="008E7D74"/>
    <w:rsid w:val="008E7E63"/>
    <w:rsid w:val="008F01ED"/>
    <w:rsid w:val="008F023A"/>
    <w:rsid w:val="008F06E7"/>
    <w:rsid w:val="008F0753"/>
    <w:rsid w:val="008F08FB"/>
    <w:rsid w:val="008F0A06"/>
    <w:rsid w:val="008F0B31"/>
    <w:rsid w:val="008F117F"/>
    <w:rsid w:val="008F11CA"/>
    <w:rsid w:val="008F13B9"/>
    <w:rsid w:val="008F1556"/>
    <w:rsid w:val="008F17E5"/>
    <w:rsid w:val="008F2E9A"/>
    <w:rsid w:val="008F2F56"/>
    <w:rsid w:val="008F32B9"/>
    <w:rsid w:val="008F3818"/>
    <w:rsid w:val="008F3A65"/>
    <w:rsid w:val="008F3E9D"/>
    <w:rsid w:val="008F504D"/>
    <w:rsid w:val="008F509B"/>
    <w:rsid w:val="008F53E4"/>
    <w:rsid w:val="008F5A9F"/>
    <w:rsid w:val="008F5D07"/>
    <w:rsid w:val="008F5D0C"/>
    <w:rsid w:val="008F5F17"/>
    <w:rsid w:val="008F6B6F"/>
    <w:rsid w:val="008F6F35"/>
    <w:rsid w:val="008F7C54"/>
    <w:rsid w:val="00900007"/>
    <w:rsid w:val="00900B93"/>
    <w:rsid w:val="009013C6"/>
    <w:rsid w:val="00901845"/>
    <w:rsid w:val="0090205B"/>
    <w:rsid w:val="00902159"/>
    <w:rsid w:val="009024A6"/>
    <w:rsid w:val="00902783"/>
    <w:rsid w:val="0090283D"/>
    <w:rsid w:val="00903179"/>
    <w:rsid w:val="00903993"/>
    <w:rsid w:val="00904074"/>
    <w:rsid w:val="00904396"/>
    <w:rsid w:val="009048A2"/>
    <w:rsid w:val="00904E37"/>
    <w:rsid w:val="009054DA"/>
    <w:rsid w:val="0090666E"/>
    <w:rsid w:val="009070ED"/>
    <w:rsid w:val="00907198"/>
    <w:rsid w:val="00907226"/>
    <w:rsid w:val="00907443"/>
    <w:rsid w:val="0090767F"/>
    <w:rsid w:val="00907A80"/>
    <w:rsid w:val="00910417"/>
    <w:rsid w:val="009109C0"/>
    <w:rsid w:val="00910BC0"/>
    <w:rsid w:val="00910FCD"/>
    <w:rsid w:val="00911352"/>
    <w:rsid w:val="00911602"/>
    <w:rsid w:val="00911A98"/>
    <w:rsid w:val="0091374D"/>
    <w:rsid w:val="00913BBE"/>
    <w:rsid w:val="00914815"/>
    <w:rsid w:val="00914F8D"/>
    <w:rsid w:val="00915325"/>
    <w:rsid w:val="0091577B"/>
    <w:rsid w:val="00915EB4"/>
    <w:rsid w:val="00916274"/>
    <w:rsid w:val="009167FF"/>
    <w:rsid w:val="00916A75"/>
    <w:rsid w:val="00916E5F"/>
    <w:rsid w:val="0091734A"/>
    <w:rsid w:val="00921577"/>
    <w:rsid w:val="009216A4"/>
    <w:rsid w:val="00921934"/>
    <w:rsid w:val="00921AF6"/>
    <w:rsid w:val="00921C5F"/>
    <w:rsid w:val="00922902"/>
    <w:rsid w:val="00922C8E"/>
    <w:rsid w:val="009238E4"/>
    <w:rsid w:val="00923B15"/>
    <w:rsid w:val="00923EE8"/>
    <w:rsid w:val="009240A8"/>
    <w:rsid w:val="0092435F"/>
    <w:rsid w:val="009245B4"/>
    <w:rsid w:val="009248FD"/>
    <w:rsid w:val="009249EF"/>
    <w:rsid w:val="0092506F"/>
    <w:rsid w:val="00925108"/>
    <w:rsid w:val="0092598B"/>
    <w:rsid w:val="00925C30"/>
    <w:rsid w:val="00925CB8"/>
    <w:rsid w:val="009269BE"/>
    <w:rsid w:val="00930060"/>
    <w:rsid w:val="00930CD6"/>
    <w:rsid w:val="00930E7A"/>
    <w:rsid w:val="00931845"/>
    <w:rsid w:val="00931F23"/>
    <w:rsid w:val="009321F0"/>
    <w:rsid w:val="0093220F"/>
    <w:rsid w:val="0093229E"/>
    <w:rsid w:val="00932741"/>
    <w:rsid w:val="009328DF"/>
    <w:rsid w:val="00932BDA"/>
    <w:rsid w:val="00933371"/>
    <w:rsid w:val="00933894"/>
    <w:rsid w:val="0093395D"/>
    <w:rsid w:val="00933AD1"/>
    <w:rsid w:val="00933C9A"/>
    <w:rsid w:val="00934028"/>
    <w:rsid w:val="00934D11"/>
    <w:rsid w:val="00935022"/>
    <w:rsid w:val="0093508F"/>
    <w:rsid w:val="00935318"/>
    <w:rsid w:val="0093644B"/>
    <w:rsid w:val="00936AD9"/>
    <w:rsid w:val="00937304"/>
    <w:rsid w:val="009378DA"/>
    <w:rsid w:val="00937ABF"/>
    <w:rsid w:val="00937C13"/>
    <w:rsid w:val="00940642"/>
    <w:rsid w:val="00940962"/>
    <w:rsid w:val="00940D94"/>
    <w:rsid w:val="009416C4"/>
    <w:rsid w:val="0094175D"/>
    <w:rsid w:val="0094191D"/>
    <w:rsid w:val="00941B12"/>
    <w:rsid w:val="00941D35"/>
    <w:rsid w:val="00942A00"/>
    <w:rsid w:val="00942B1B"/>
    <w:rsid w:val="009435FD"/>
    <w:rsid w:val="00944268"/>
    <w:rsid w:val="00944A12"/>
    <w:rsid w:val="00944F18"/>
    <w:rsid w:val="009464D9"/>
    <w:rsid w:val="00946AC0"/>
    <w:rsid w:val="00947BE7"/>
    <w:rsid w:val="009501BB"/>
    <w:rsid w:val="00950A6C"/>
    <w:rsid w:val="00950DE1"/>
    <w:rsid w:val="00951529"/>
    <w:rsid w:val="009515CA"/>
    <w:rsid w:val="00951945"/>
    <w:rsid w:val="00951B3A"/>
    <w:rsid w:val="00951BED"/>
    <w:rsid w:val="00951EC6"/>
    <w:rsid w:val="00952728"/>
    <w:rsid w:val="0095272E"/>
    <w:rsid w:val="00952BA1"/>
    <w:rsid w:val="00953119"/>
    <w:rsid w:val="0095382F"/>
    <w:rsid w:val="00953914"/>
    <w:rsid w:val="00954103"/>
    <w:rsid w:val="0095427C"/>
    <w:rsid w:val="009544D4"/>
    <w:rsid w:val="00954714"/>
    <w:rsid w:val="009547F7"/>
    <w:rsid w:val="00954D45"/>
    <w:rsid w:val="009566B8"/>
    <w:rsid w:val="009576A3"/>
    <w:rsid w:val="009577BA"/>
    <w:rsid w:val="00961347"/>
    <w:rsid w:val="00961770"/>
    <w:rsid w:val="00961F4D"/>
    <w:rsid w:val="00962C53"/>
    <w:rsid w:val="00963148"/>
    <w:rsid w:val="009631A2"/>
    <w:rsid w:val="009631D3"/>
    <w:rsid w:val="00963494"/>
    <w:rsid w:val="00963A62"/>
    <w:rsid w:val="00963C5F"/>
    <w:rsid w:val="009644C0"/>
    <w:rsid w:val="009657FA"/>
    <w:rsid w:val="00965B98"/>
    <w:rsid w:val="00966E11"/>
    <w:rsid w:val="00967010"/>
    <w:rsid w:val="0096747A"/>
    <w:rsid w:val="00967740"/>
    <w:rsid w:val="00967E90"/>
    <w:rsid w:val="009715CC"/>
    <w:rsid w:val="0097240F"/>
    <w:rsid w:val="00972447"/>
    <w:rsid w:val="0097301E"/>
    <w:rsid w:val="00973A1A"/>
    <w:rsid w:val="0097420C"/>
    <w:rsid w:val="0097432E"/>
    <w:rsid w:val="00974D5E"/>
    <w:rsid w:val="00974F9E"/>
    <w:rsid w:val="009754F5"/>
    <w:rsid w:val="0097643D"/>
    <w:rsid w:val="00976759"/>
    <w:rsid w:val="00976885"/>
    <w:rsid w:val="00976F68"/>
    <w:rsid w:val="009776D6"/>
    <w:rsid w:val="009777C0"/>
    <w:rsid w:val="00977C1C"/>
    <w:rsid w:val="009807C3"/>
    <w:rsid w:val="00980E93"/>
    <w:rsid w:val="00981377"/>
    <w:rsid w:val="009815F5"/>
    <w:rsid w:val="00982463"/>
    <w:rsid w:val="00982817"/>
    <w:rsid w:val="00983829"/>
    <w:rsid w:val="009839CD"/>
    <w:rsid w:val="00983F9F"/>
    <w:rsid w:val="00984727"/>
    <w:rsid w:val="00984D8F"/>
    <w:rsid w:val="009852A7"/>
    <w:rsid w:val="009853ED"/>
    <w:rsid w:val="00985962"/>
    <w:rsid w:val="00985CB6"/>
    <w:rsid w:val="00986520"/>
    <w:rsid w:val="00986865"/>
    <w:rsid w:val="00986CED"/>
    <w:rsid w:val="00986DFF"/>
    <w:rsid w:val="00987793"/>
    <w:rsid w:val="0099010E"/>
    <w:rsid w:val="00990136"/>
    <w:rsid w:val="0099016F"/>
    <w:rsid w:val="00990F44"/>
    <w:rsid w:val="0099193B"/>
    <w:rsid w:val="00991FE8"/>
    <w:rsid w:val="009922A0"/>
    <w:rsid w:val="00992352"/>
    <w:rsid w:val="00992BA5"/>
    <w:rsid w:val="00995416"/>
    <w:rsid w:val="009956FD"/>
    <w:rsid w:val="009962EF"/>
    <w:rsid w:val="00996317"/>
    <w:rsid w:val="009977F3"/>
    <w:rsid w:val="009A0B26"/>
    <w:rsid w:val="009A0F49"/>
    <w:rsid w:val="009A121B"/>
    <w:rsid w:val="009A12A9"/>
    <w:rsid w:val="009A1323"/>
    <w:rsid w:val="009A1639"/>
    <w:rsid w:val="009A1A83"/>
    <w:rsid w:val="009A1F42"/>
    <w:rsid w:val="009A1F91"/>
    <w:rsid w:val="009A20FA"/>
    <w:rsid w:val="009A2439"/>
    <w:rsid w:val="009A28A9"/>
    <w:rsid w:val="009A29B6"/>
    <w:rsid w:val="009A3646"/>
    <w:rsid w:val="009A493F"/>
    <w:rsid w:val="009A49CF"/>
    <w:rsid w:val="009A5073"/>
    <w:rsid w:val="009A516F"/>
    <w:rsid w:val="009A60ED"/>
    <w:rsid w:val="009A722A"/>
    <w:rsid w:val="009A75B9"/>
    <w:rsid w:val="009A7FFD"/>
    <w:rsid w:val="009B0152"/>
    <w:rsid w:val="009B041C"/>
    <w:rsid w:val="009B0DE5"/>
    <w:rsid w:val="009B0E9E"/>
    <w:rsid w:val="009B1274"/>
    <w:rsid w:val="009B17CF"/>
    <w:rsid w:val="009B1C90"/>
    <w:rsid w:val="009B215C"/>
    <w:rsid w:val="009B21EC"/>
    <w:rsid w:val="009B2B69"/>
    <w:rsid w:val="009B3216"/>
    <w:rsid w:val="009B3FD0"/>
    <w:rsid w:val="009B510C"/>
    <w:rsid w:val="009B518B"/>
    <w:rsid w:val="009B54D5"/>
    <w:rsid w:val="009B6A44"/>
    <w:rsid w:val="009B7392"/>
    <w:rsid w:val="009B7D37"/>
    <w:rsid w:val="009B7FF8"/>
    <w:rsid w:val="009C01A0"/>
    <w:rsid w:val="009C04A8"/>
    <w:rsid w:val="009C0598"/>
    <w:rsid w:val="009C09A5"/>
    <w:rsid w:val="009C0E2B"/>
    <w:rsid w:val="009C1728"/>
    <w:rsid w:val="009C2538"/>
    <w:rsid w:val="009C2A74"/>
    <w:rsid w:val="009C2D91"/>
    <w:rsid w:val="009C332B"/>
    <w:rsid w:val="009C3702"/>
    <w:rsid w:val="009C3B2C"/>
    <w:rsid w:val="009C3DE1"/>
    <w:rsid w:val="009C425F"/>
    <w:rsid w:val="009C474E"/>
    <w:rsid w:val="009C55A7"/>
    <w:rsid w:val="009C55C3"/>
    <w:rsid w:val="009C57FA"/>
    <w:rsid w:val="009C5C5B"/>
    <w:rsid w:val="009C65AC"/>
    <w:rsid w:val="009C670A"/>
    <w:rsid w:val="009C6B83"/>
    <w:rsid w:val="009D0440"/>
    <w:rsid w:val="009D0827"/>
    <w:rsid w:val="009D101C"/>
    <w:rsid w:val="009D1198"/>
    <w:rsid w:val="009D12FD"/>
    <w:rsid w:val="009D22BB"/>
    <w:rsid w:val="009D258D"/>
    <w:rsid w:val="009D27CF"/>
    <w:rsid w:val="009D286E"/>
    <w:rsid w:val="009D2F7E"/>
    <w:rsid w:val="009D3074"/>
    <w:rsid w:val="009D3335"/>
    <w:rsid w:val="009D4D2D"/>
    <w:rsid w:val="009D4DA5"/>
    <w:rsid w:val="009D4E6A"/>
    <w:rsid w:val="009D5B72"/>
    <w:rsid w:val="009D5D62"/>
    <w:rsid w:val="009D65DC"/>
    <w:rsid w:val="009D76F2"/>
    <w:rsid w:val="009D7B66"/>
    <w:rsid w:val="009E025D"/>
    <w:rsid w:val="009E0B14"/>
    <w:rsid w:val="009E0D5B"/>
    <w:rsid w:val="009E0F68"/>
    <w:rsid w:val="009E1929"/>
    <w:rsid w:val="009E34DE"/>
    <w:rsid w:val="009E3BEC"/>
    <w:rsid w:val="009E43C2"/>
    <w:rsid w:val="009E446B"/>
    <w:rsid w:val="009E4C0C"/>
    <w:rsid w:val="009E4F20"/>
    <w:rsid w:val="009E558E"/>
    <w:rsid w:val="009E5910"/>
    <w:rsid w:val="009E59F7"/>
    <w:rsid w:val="009E62D2"/>
    <w:rsid w:val="009E6827"/>
    <w:rsid w:val="009E69B7"/>
    <w:rsid w:val="009F02F3"/>
    <w:rsid w:val="009F0818"/>
    <w:rsid w:val="009F08A9"/>
    <w:rsid w:val="009F09B4"/>
    <w:rsid w:val="009F0EBF"/>
    <w:rsid w:val="009F0F02"/>
    <w:rsid w:val="009F0F4A"/>
    <w:rsid w:val="009F1248"/>
    <w:rsid w:val="009F13D9"/>
    <w:rsid w:val="009F1A82"/>
    <w:rsid w:val="009F2166"/>
    <w:rsid w:val="009F2406"/>
    <w:rsid w:val="009F2B00"/>
    <w:rsid w:val="009F3201"/>
    <w:rsid w:val="009F4815"/>
    <w:rsid w:val="009F48C7"/>
    <w:rsid w:val="009F4BFC"/>
    <w:rsid w:val="009F4CE6"/>
    <w:rsid w:val="009F52F5"/>
    <w:rsid w:val="009F5AB7"/>
    <w:rsid w:val="009F5E56"/>
    <w:rsid w:val="009F6CFA"/>
    <w:rsid w:val="009F6D7D"/>
    <w:rsid w:val="009F6D8C"/>
    <w:rsid w:val="00A00230"/>
    <w:rsid w:val="00A004EF"/>
    <w:rsid w:val="00A00573"/>
    <w:rsid w:val="00A00B60"/>
    <w:rsid w:val="00A00D82"/>
    <w:rsid w:val="00A00E3C"/>
    <w:rsid w:val="00A01350"/>
    <w:rsid w:val="00A0163E"/>
    <w:rsid w:val="00A020BF"/>
    <w:rsid w:val="00A02598"/>
    <w:rsid w:val="00A033D4"/>
    <w:rsid w:val="00A037ED"/>
    <w:rsid w:val="00A04EDD"/>
    <w:rsid w:val="00A05096"/>
    <w:rsid w:val="00A05DB8"/>
    <w:rsid w:val="00A05E98"/>
    <w:rsid w:val="00A064BC"/>
    <w:rsid w:val="00A06A22"/>
    <w:rsid w:val="00A0705D"/>
    <w:rsid w:val="00A073FE"/>
    <w:rsid w:val="00A075F6"/>
    <w:rsid w:val="00A10050"/>
    <w:rsid w:val="00A10833"/>
    <w:rsid w:val="00A10A54"/>
    <w:rsid w:val="00A111E6"/>
    <w:rsid w:val="00A11254"/>
    <w:rsid w:val="00A1196F"/>
    <w:rsid w:val="00A11AFC"/>
    <w:rsid w:val="00A1267D"/>
    <w:rsid w:val="00A12CB1"/>
    <w:rsid w:val="00A12D16"/>
    <w:rsid w:val="00A12F04"/>
    <w:rsid w:val="00A130A7"/>
    <w:rsid w:val="00A13292"/>
    <w:rsid w:val="00A133BE"/>
    <w:rsid w:val="00A13B98"/>
    <w:rsid w:val="00A13DA5"/>
    <w:rsid w:val="00A149E3"/>
    <w:rsid w:val="00A14A2C"/>
    <w:rsid w:val="00A155F0"/>
    <w:rsid w:val="00A1588E"/>
    <w:rsid w:val="00A15B16"/>
    <w:rsid w:val="00A1635F"/>
    <w:rsid w:val="00A165B7"/>
    <w:rsid w:val="00A16878"/>
    <w:rsid w:val="00A17D78"/>
    <w:rsid w:val="00A2081E"/>
    <w:rsid w:val="00A20D63"/>
    <w:rsid w:val="00A21383"/>
    <w:rsid w:val="00A22302"/>
    <w:rsid w:val="00A2274C"/>
    <w:rsid w:val="00A230AE"/>
    <w:rsid w:val="00A2413C"/>
    <w:rsid w:val="00A25456"/>
    <w:rsid w:val="00A2576F"/>
    <w:rsid w:val="00A259BF"/>
    <w:rsid w:val="00A25BDF"/>
    <w:rsid w:val="00A25E11"/>
    <w:rsid w:val="00A260E5"/>
    <w:rsid w:val="00A2645B"/>
    <w:rsid w:val="00A265F0"/>
    <w:rsid w:val="00A26B33"/>
    <w:rsid w:val="00A2733D"/>
    <w:rsid w:val="00A27940"/>
    <w:rsid w:val="00A27980"/>
    <w:rsid w:val="00A302B3"/>
    <w:rsid w:val="00A30414"/>
    <w:rsid w:val="00A307E4"/>
    <w:rsid w:val="00A30872"/>
    <w:rsid w:val="00A313B0"/>
    <w:rsid w:val="00A31C26"/>
    <w:rsid w:val="00A32184"/>
    <w:rsid w:val="00A32338"/>
    <w:rsid w:val="00A32808"/>
    <w:rsid w:val="00A33619"/>
    <w:rsid w:val="00A33A9C"/>
    <w:rsid w:val="00A33C11"/>
    <w:rsid w:val="00A34252"/>
    <w:rsid w:val="00A35310"/>
    <w:rsid w:val="00A363CF"/>
    <w:rsid w:val="00A37284"/>
    <w:rsid w:val="00A37538"/>
    <w:rsid w:val="00A400DA"/>
    <w:rsid w:val="00A41212"/>
    <w:rsid w:val="00A41403"/>
    <w:rsid w:val="00A417CB"/>
    <w:rsid w:val="00A41FFF"/>
    <w:rsid w:val="00A42172"/>
    <w:rsid w:val="00A423FF"/>
    <w:rsid w:val="00A429C3"/>
    <w:rsid w:val="00A42D1F"/>
    <w:rsid w:val="00A43056"/>
    <w:rsid w:val="00A43852"/>
    <w:rsid w:val="00A43C33"/>
    <w:rsid w:val="00A43F09"/>
    <w:rsid w:val="00A44E5F"/>
    <w:rsid w:val="00A45065"/>
    <w:rsid w:val="00A46158"/>
    <w:rsid w:val="00A4628B"/>
    <w:rsid w:val="00A465DC"/>
    <w:rsid w:val="00A46A52"/>
    <w:rsid w:val="00A46DC4"/>
    <w:rsid w:val="00A47D4A"/>
    <w:rsid w:val="00A50BBF"/>
    <w:rsid w:val="00A515A6"/>
    <w:rsid w:val="00A521DD"/>
    <w:rsid w:val="00A52D69"/>
    <w:rsid w:val="00A533C9"/>
    <w:rsid w:val="00A53CF3"/>
    <w:rsid w:val="00A54889"/>
    <w:rsid w:val="00A55CFE"/>
    <w:rsid w:val="00A55E11"/>
    <w:rsid w:val="00A56407"/>
    <w:rsid w:val="00A56BF6"/>
    <w:rsid w:val="00A571F2"/>
    <w:rsid w:val="00A5748F"/>
    <w:rsid w:val="00A57725"/>
    <w:rsid w:val="00A60120"/>
    <w:rsid w:val="00A60185"/>
    <w:rsid w:val="00A60DE4"/>
    <w:rsid w:val="00A6113F"/>
    <w:rsid w:val="00A61B1D"/>
    <w:rsid w:val="00A61DBA"/>
    <w:rsid w:val="00A62155"/>
    <w:rsid w:val="00A64553"/>
    <w:rsid w:val="00A6466B"/>
    <w:rsid w:val="00A6491C"/>
    <w:rsid w:val="00A64BD5"/>
    <w:rsid w:val="00A65606"/>
    <w:rsid w:val="00A6658B"/>
    <w:rsid w:val="00A66632"/>
    <w:rsid w:val="00A668E9"/>
    <w:rsid w:val="00A66FC4"/>
    <w:rsid w:val="00A67321"/>
    <w:rsid w:val="00A679D8"/>
    <w:rsid w:val="00A70448"/>
    <w:rsid w:val="00A70540"/>
    <w:rsid w:val="00A70EBD"/>
    <w:rsid w:val="00A715B0"/>
    <w:rsid w:val="00A71729"/>
    <w:rsid w:val="00A717F4"/>
    <w:rsid w:val="00A71B92"/>
    <w:rsid w:val="00A71F2D"/>
    <w:rsid w:val="00A725C3"/>
    <w:rsid w:val="00A729CF"/>
    <w:rsid w:val="00A73191"/>
    <w:rsid w:val="00A73A5C"/>
    <w:rsid w:val="00A73C07"/>
    <w:rsid w:val="00A74D69"/>
    <w:rsid w:val="00A76671"/>
    <w:rsid w:val="00A76D53"/>
    <w:rsid w:val="00A76FFF"/>
    <w:rsid w:val="00A77128"/>
    <w:rsid w:val="00A81BED"/>
    <w:rsid w:val="00A82F63"/>
    <w:rsid w:val="00A83436"/>
    <w:rsid w:val="00A83D94"/>
    <w:rsid w:val="00A84130"/>
    <w:rsid w:val="00A84979"/>
    <w:rsid w:val="00A84F83"/>
    <w:rsid w:val="00A856D1"/>
    <w:rsid w:val="00A85C0F"/>
    <w:rsid w:val="00A86228"/>
    <w:rsid w:val="00A871BB"/>
    <w:rsid w:val="00A8735A"/>
    <w:rsid w:val="00A8744C"/>
    <w:rsid w:val="00A877DE"/>
    <w:rsid w:val="00A87CBB"/>
    <w:rsid w:val="00A90829"/>
    <w:rsid w:val="00A90CB4"/>
    <w:rsid w:val="00A9107B"/>
    <w:rsid w:val="00A91F3D"/>
    <w:rsid w:val="00A924E2"/>
    <w:rsid w:val="00A92F60"/>
    <w:rsid w:val="00A93DF2"/>
    <w:rsid w:val="00A942B5"/>
    <w:rsid w:val="00A94578"/>
    <w:rsid w:val="00A94647"/>
    <w:rsid w:val="00A94685"/>
    <w:rsid w:val="00A94A77"/>
    <w:rsid w:val="00A95604"/>
    <w:rsid w:val="00A9583B"/>
    <w:rsid w:val="00A96141"/>
    <w:rsid w:val="00A96642"/>
    <w:rsid w:val="00A96DE7"/>
    <w:rsid w:val="00A977EF"/>
    <w:rsid w:val="00A97905"/>
    <w:rsid w:val="00A9790D"/>
    <w:rsid w:val="00A97C41"/>
    <w:rsid w:val="00AA00D4"/>
    <w:rsid w:val="00AA00D5"/>
    <w:rsid w:val="00AA0304"/>
    <w:rsid w:val="00AA0D8B"/>
    <w:rsid w:val="00AA0FA9"/>
    <w:rsid w:val="00AA1118"/>
    <w:rsid w:val="00AA14DA"/>
    <w:rsid w:val="00AA2535"/>
    <w:rsid w:val="00AA26E8"/>
    <w:rsid w:val="00AA2897"/>
    <w:rsid w:val="00AA3303"/>
    <w:rsid w:val="00AA39C3"/>
    <w:rsid w:val="00AA3FBE"/>
    <w:rsid w:val="00AA41A3"/>
    <w:rsid w:val="00AA4343"/>
    <w:rsid w:val="00AA46CD"/>
    <w:rsid w:val="00AA499A"/>
    <w:rsid w:val="00AA5135"/>
    <w:rsid w:val="00AA5C43"/>
    <w:rsid w:val="00AA5F47"/>
    <w:rsid w:val="00AA6207"/>
    <w:rsid w:val="00AA689A"/>
    <w:rsid w:val="00AA68BA"/>
    <w:rsid w:val="00AA6FBF"/>
    <w:rsid w:val="00AA7699"/>
    <w:rsid w:val="00AA7F49"/>
    <w:rsid w:val="00AB209D"/>
    <w:rsid w:val="00AB24A3"/>
    <w:rsid w:val="00AB29A6"/>
    <w:rsid w:val="00AB2BC6"/>
    <w:rsid w:val="00AB2CAE"/>
    <w:rsid w:val="00AB30C3"/>
    <w:rsid w:val="00AB325D"/>
    <w:rsid w:val="00AB3C3A"/>
    <w:rsid w:val="00AB3E84"/>
    <w:rsid w:val="00AB48EB"/>
    <w:rsid w:val="00AB4BB1"/>
    <w:rsid w:val="00AB4F55"/>
    <w:rsid w:val="00AB54CB"/>
    <w:rsid w:val="00AB56E9"/>
    <w:rsid w:val="00AB59E9"/>
    <w:rsid w:val="00AB5B25"/>
    <w:rsid w:val="00AB5C6E"/>
    <w:rsid w:val="00AB6181"/>
    <w:rsid w:val="00AB672B"/>
    <w:rsid w:val="00AB67BC"/>
    <w:rsid w:val="00AB6AE9"/>
    <w:rsid w:val="00AB6C42"/>
    <w:rsid w:val="00AB704E"/>
    <w:rsid w:val="00AB7296"/>
    <w:rsid w:val="00AB79ED"/>
    <w:rsid w:val="00AC01F2"/>
    <w:rsid w:val="00AC05D4"/>
    <w:rsid w:val="00AC0AF7"/>
    <w:rsid w:val="00AC1068"/>
    <w:rsid w:val="00AC154A"/>
    <w:rsid w:val="00AC18DC"/>
    <w:rsid w:val="00AC1A44"/>
    <w:rsid w:val="00AC2098"/>
    <w:rsid w:val="00AC2F9A"/>
    <w:rsid w:val="00AC2FEC"/>
    <w:rsid w:val="00AC3476"/>
    <w:rsid w:val="00AC37F5"/>
    <w:rsid w:val="00AC3DB2"/>
    <w:rsid w:val="00AC4AFB"/>
    <w:rsid w:val="00AC4F39"/>
    <w:rsid w:val="00AC539D"/>
    <w:rsid w:val="00AC55A9"/>
    <w:rsid w:val="00AC58E1"/>
    <w:rsid w:val="00AC5E89"/>
    <w:rsid w:val="00AC6354"/>
    <w:rsid w:val="00AC68F8"/>
    <w:rsid w:val="00AC690C"/>
    <w:rsid w:val="00AC7E36"/>
    <w:rsid w:val="00AC7F2C"/>
    <w:rsid w:val="00AD075D"/>
    <w:rsid w:val="00AD239B"/>
    <w:rsid w:val="00AD2788"/>
    <w:rsid w:val="00AD497D"/>
    <w:rsid w:val="00AD4A56"/>
    <w:rsid w:val="00AD4FDF"/>
    <w:rsid w:val="00AD5268"/>
    <w:rsid w:val="00AD618C"/>
    <w:rsid w:val="00AD6351"/>
    <w:rsid w:val="00AD6D80"/>
    <w:rsid w:val="00AD6D97"/>
    <w:rsid w:val="00AD6F8B"/>
    <w:rsid w:val="00AD715E"/>
    <w:rsid w:val="00AD7462"/>
    <w:rsid w:val="00AE03FE"/>
    <w:rsid w:val="00AE08A7"/>
    <w:rsid w:val="00AE0939"/>
    <w:rsid w:val="00AE0C97"/>
    <w:rsid w:val="00AE0F9A"/>
    <w:rsid w:val="00AE1B6E"/>
    <w:rsid w:val="00AE2933"/>
    <w:rsid w:val="00AE30F5"/>
    <w:rsid w:val="00AE3139"/>
    <w:rsid w:val="00AE3170"/>
    <w:rsid w:val="00AE49C1"/>
    <w:rsid w:val="00AE5588"/>
    <w:rsid w:val="00AE5882"/>
    <w:rsid w:val="00AE65EC"/>
    <w:rsid w:val="00AE6E82"/>
    <w:rsid w:val="00AE7F44"/>
    <w:rsid w:val="00AF0C87"/>
    <w:rsid w:val="00AF0DF5"/>
    <w:rsid w:val="00AF1130"/>
    <w:rsid w:val="00AF1384"/>
    <w:rsid w:val="00AF2B05"/>
    <w:rsid w:val="00AF2D00"/>
    <w:rsid w:val="00AF2D09"/>
    <w:rsid w:val="00AF2D68"/>
    <w:rsid w:val="00AF2DC2"/>
    <w:rsid w:val="00AF3007"/>
    <w:rsid w:val="00AF343C"/>
    <w:rsid w:val="00AF3817"/>
    <w:rsid w:val="00AF3B06"/>
    <w:rsid w:val="00AF3C07"/>
    <w:rsid w:val="00AF4368"/>
    <w:rsid w:val="00AF4A42"/>
    <w:rsid w:val="00AF5480"/>
    <w:rsid w:val="00AF56C6"/>
    <w:rsid w:val="00AF5C46"/>
    <w:rsid w:val="00AF5D66"/>
    <w:rsid w:val="00AF62BA"/>
    <w:rsid w:val="00AF6366"/>
    <w:rsid w:val="00AF643D"/>
    <w:rsid w:val="00AF6DB3"/>
    <w:rsid w:val="00AF73FC"/>
    <w:rsid w:val="00AF7959"/>
    <w:rsid w:val="00B0010D"/>
    <w:rsid w:val="00B0064A"/>
    <w:rsid w:val="00B00B29"/>
    <w:rsid w:val="00B00DAF"/>
    <w:rsid w:val="00B014C1"/>
    <w:rsid w:val="00B01B35"/>
    <w:rsid w:val="00B01D09"/>
    <w:rsid w:val="00B01E34"/>
    <w:rsid w:val="00B02802"/>
    <w:rsid w:val="00B036DD"/>
    <w:rsid w:val="00B04776"/>
    <w:rsid w:val="00B04E90"/>
    <w:rsid w:val="00B05A41"/>
    <w:rsid w:val="00B06139"/>
    <w:rsid w:val="00B06238"/>
    <w:rsid w:val="00B06C72"/>
    <w:rsid w:val="00B06DE2"/>
    <w:rsid w:val="00B06F9E"/>
    <w:rsid w:val="00B07489"/>
    <w:rsid w:val="00B07ADA"/>
    <w:rsid w:val="00B07C8D"/>
    <w:rsid w:val="00B101B2"/>
    <w:rsid w:val="00B103D7"/>
    <w:rsid w:val="00B103EF"/>
    <w:rsid w:val="00B10E3E"/>
    <w:rsid w:val="00B10FF2"/>
    <w:rsid w:val="00B1162B"/>
    <w:rsid w:val="00B1212E"/>
    <w:rsid w:val="00B1223C"/>
    <w:rsid w:val="00B1250A"/>
    <w:rsid w:val="00B1261F"/>
    <w:rsid w:val="00B12EFF"/>
    <w:rsid w:val="00B13013"/>
    <w:rsid w:val="00B135E8"/>
    <w:rsid w:val="00B13832"/>
    <w:rsid w:val="00B13B65"/>
    <w:rsid w:val="00B14AE8"/>
    <w:rsid w:val="00B15103"/>
    <w:rsid w:val="00B156D8"/>
    <w:rsid w:val="00B15D15"/>
    <w:rsid w:val="00B16172"/>
    <w:rsid w:val="00B16A1C"/>
    <w:rsid w:val="00B16A27"/>
    <w:rsid w:val="00B172C3"/>
    <w:rsid w:val="00B1736B"/>
    <w:rsid w:val="00B17848"/>
    <w:rsid w:val="00B20400"/>
    <w:rsid w:val="00B20748"/>
    <w:rsid w:val="00B20BE6"/>
    <w:rsid w:val="00B21046"/>
    <w:rsid w:val="00B22664"/>
    <w:rsid w:val="00B228EA"/>
    <w:rsid w:val="00B22992"/>
    <w:rsid w:val="00B22A19"/>
    <w:rsid w:val="00B22F77"/>
    <w:rsid w:val="00B233EA"/>
    <w:rsid w:val="00B23452"/>
    <w:rsid w:val="00B23855"/>
    <w:rsid w:val="00B24304"/>
    <w:rsid w:val="00B245E7"/>
    <w:rsid w:val="00B247A6"/>
    <w:rsid w:val="00B2487A"/>
    <w:rsid w:val="00B24AD3"/>
    <w:rsid w:val="00B25990"/>
    <w:rsid w:val="00B262EB"/>
    <w:rsid w:val="00B269D1"/>
    <w:rsid w:val="00B26B22"/>
    <w:rsid w:val="00B26BC7"/>
    <w:rsid w:val="00B26E92"/>
    <w:rsid w:val="00B27018"/>
    <w:rsid w:val="00B27443"/>
    <w:rsid w:val="00B27B59"/>
    <w:rsid w:val="00B305E2"/>
    <w:rsid w:val="00B30698"/>
    <w:rsid w:val="00B30C79"/>
    <w:rsid w:val="00B30D32"/>
    <w:rsid w:val="00B3117E"/>
    <w:rsid w:val="00B31B02"/>
    <w:rsid w:val="00B31B4D"/>
    <w:rsid w:val="00B31C77"/>
    <w:rsid w:val="00B32C9E"/>
    <w:rsid w:val="00B330CD"/>
    <w:rsid w:val="00B34103"/>
    <w:rsid w:val="00B34A68"/>
    <w:rsid w:val="00B34A91"/>
    <w:rsid w:val="00B3516E"/>
    <w:rsid w:val="00B353CA"/>
    <w:rsid w:val="00B3615F"/>
    <w:rsid w:val="00B36267"/>
    <w:rsid w:val="00B367E8"/>
    <w:rsid w:val="00B36883"/>
    <w:rsid w:val="00B36886"/>
    <w:rsid w:val="00B37190"/>
    <w:rsid w:val="00B371A9"/>
    <w:rsid w:val="00B37D9D"/>
    <w:rsid w:val="00B37EA3"/>
    <w:rsid w:val="00B40BD2"/>
    <w:rsid w:val="00B40E06"/>
    <w:rsid w:val="00B41772"/>
    <w:rsid w:val="00B417DC"/>
    <w:rsid w:val="00B41989"/>
    <w:rsid w:val="00B42B15"/>
    <w:rsid w:val="00B4311E"/>
    <w:rsid w:val="00B43449"/>
    <w:rsid w:val="00B43E4D"/>
    <w:rsid w:val="00B440E2"/>
    <w:rsid w:val="00B44501"/>
    <w:rsid w:val="00B448E1"/>
    <w:rsid w:val="00B44CA2"/>
    <w:rsid w:val="00B45BFF"/>
    <w:rsid w:val="00B4604F"/>
    <w:rsid w:val="00B46075"/>
    <w:rsid w:val="00B46997"/>
    <w:rsid w:val="00B47018"/>
    <w:rsid w:val="00B472E3"/>
    <w:rsid w:val="00B47D2E"/>
    <w:rsid w:val="00B50023"/>
    <w:rsid w:val="00B510D3"/>
    <w:rsid w:val="00B5129B"/>
    <w:rsid w:val="00B5138C"/>
    <w:rsid w:val="00B51CAB"/>
    <w:rsid w:val="00B51CE8"/>
    <w:rsid w:val="00B51D5B"/>
    <w:rsid w:val="00B525BA"/>
    <w:rsid w:val="00B5261A"/>
    <w:rsid w:val="00B5281B"/>
    <w:rsid w:val="00B5343D"/>
    <w:rsid w:val="00B53FD6"/>
    <w:rsid w:val="00B54065"/>
    <w:rsid w:val="00B540D6"/>
    <w:rsid w:val="00B54759"/>
    <w:rsid w:val="00B54C37"/>
    <w:rsid w:val="00B55102"/>
    <w:rsid w:val="00B55B00"/>
    <w:rsid w:val="00B56ECE"/>
    <w:rsid w:val="00B600F9"/>
    <w:rsid w:val="00B60EB8"/>
    <w:rsid w:val="00B62A35"/>
    <w:rsid w:val="00B62CF6"/>
    <w:rsid w:val="00B62F1E"/>
    <w:rsid w:val="00B6331C"/>
    <w:rsid w:val="00B6366C"/>
    <w:rsid w:val="00B63739"/>
    <w:rsid w:val="00B63957"/>
    <w:rsid w:val="00B63DE5"/>
    <w:rsid w:val="00B63EB0"/>
    <w:rsid w:val="00B642B1"/>
    <w:rsid w:val="00B6431D"/>
    <w:rsid w:val="00B64364"/>
    <w:rsid w:val="00B6463D"/>
    <w:rsid w:val="00B64AD9"/>
    <w:rsid w:val="00B65569"/>
    <w:rsid w:val="00B6598A"/>
    <w:rsid w:val="00B66567"/>
    <w:rsid w:val="00B666E7"/>
    <w:rsid w:val="00B66B9B"/>
    <w:rsid w:val="00B67070"/>
    <w:rsid w:val="00B6744C"/>
    <w:rsid w:val="00B675CF"/>
    <w:rsid w:val="00B676F8"/>
    <w:rsid w:val="00B70233"/>
    <w:rsid w:val="00B702AD"/>
    <w:rsid w:val="00B708D4"/>
    <w:rsid w:val="00B70EB3"/>
    <w:rsid w:val="00B71352"/>
    <w:rsid w:val="00B71685"/>
    <w:rsid w:val="00B71814"/>
    <w:rsid w:val="00B71C3A"/>
    <w:rsid w:val="00B72377"/>
    <w:rsid w:val="00B7246F"/>
    <w:rsid w:val="00B72477"/>
    <w:rsid w:val="00B73EB6"/>
    <w:rsid w:val="00B745D0"/>
    <w:rsid w:val="00B745EF"/>
    <w:rsid w:val="00B760E2"/>
    <w:rsid w:val="00B76301"/>
    <w:rsid w:val="00B76DF9"/>
    <w:rsid w:val="00B777D7"/>
    <w:rsid w:val="00B8081E"/>
    <w:rsid w:val="00B80E25"/>
    <w:rsid w:val="00B80EBC"/>
    <w:rsid w:val="00B8164A"/>
    <w:rsid w:val="00B8206E"/>
    <w:rsid w:val="00B8256C"/>
    <w:rsid w:val="00B825E0"/>
    <w:rsid w:val="00B82813"/>
    <w:rsid w:val="00B82EB0"/>
    <w:rsid w:val="00B8330A"/>
    <w:rsid w:val="00B834F2"/>
    <w:rsid w:val="00B8357E"/>
    <w:rsid w:val="00B8380D"/>
    <w:rsid w:val="00B8483B"/>
    <w:rsid w:val="00B84B5A"/>
    <w:rsid w:val="00B84B87"/>
    <w:rsid w:val="00B8541A"/>
    <w:rsid w:val="00B85443"/>
    <w:rsid w:val="00B85480"/>
    <w:rsid w:val="00B85C1A"/>
    <w:rsid w:val="00B860D5"/>
    <w:rsid w:val="00B86533"/>
    <w:rsid w:val="00B86A5E"/>
    <w:rsid w:val="00B86D2D"/>
    <w:rsid w:val="00B87117"/>
    <w:rsid w:val="00B87E04"/>
    <w:rsid w:val="00B87FCC"/>
    <w:rsid w:val="00B90BEE"/>
    <w:rsid w:val="00B90E98"/>
    <w:rsid w:val="00B90F8A"/>
    <w:rsid w:val="00B91841"/>
    <w:rsid w:val="00B9211C"/>
    <w:rsid w:val="00B92F80"/>
    <w:rsid w:val="00B94013"/>
    <w:rsid w:val="00B94213"/>
    <w:rsid w:val="00B948AB"/>
    <w:rsid w:val="00B948FF"/>
    <w:rsid w:val="00B950BD"/>
    <w:rsid w:val="00B954C4"/>
    <w:rsid w:val="00B95888"/>
    <w:rsid w:val="00B95EFA"/>
    <w:rsid w:val="00B96498"/>
    <w:rsid w:val="00B96BB7"/>
    <w:rsid w:val="00B97416"/>
    <w:rsid w:val="00B975D1"/>
    <w:rsid w:val="00BA061F"/>
    <w:rsid w:val="00BA086F"/>
    <w:rsid w:val="00BA0B8D"/>
    <w:rsid w:val="00BA0D57"/>
    <w:rsid w:val="00BA3647"/>
    <w:rsid w:val="00BA4722"/>
    <w:rsid w:val="00BA4CCC"/>
    <w:rsid w:val="00BA502B"/>
    <w:rsid w:val="00BA5CD2"/>
    <w:rsid w:val="00BA79B2"/>
    <w:rsid w:val="00BA7BD1"/>
    <w:rsid w:val="00BA7DB0"/>
    <w:rsid w:val="00BB0E67"/>
    <w:rsid w:val="00BB1123"/>
    <w:rsid w:val="00BB166F"/>
    <w:rsid w:val="00BB19F5"/>
    <w:rsid w:val="00BB1BD7"/>
    <w:rsid w:val="00BB1D88"/>
    <w:rsid w:val="00BB22DD"/>
    <w:rsid w:val="00BB250B"/>
    <w:rsid w:val="00BB291C"/>
    <w:rsid w:val="00BB2951"/>
    <w:rsid w:val="00BB2E2F"/>
    <w:rsid w:val="00BB3BE6"/>
    <w:rsid w:val="00BB452B"/>
    <w:rsid w:val="00BB4861"/>
    <w:rsid w:val="00BB4D3D"/>
    <w:rsid w:val="00BB578F"/>
    <w:rsid w:val="00BB6553"/>
    <w:rsid w:val="00BB6EB6"/>
    <w:rsid w:val="00BB743D"/>
    <w:rsid w:val="00BB769D"/>
    <w:rsid w:val="00BB7D0D"/>
    <w:rsid w:val="00BC00D8"/>
    <w:rsid w:val="00BC073C"/>
    <w:rsid w:val="00BC0B3B"/>
    <w:rsid w:val="00BC1546"/>
    <w:rsid w:val="00BC1659"/>
    <w:rsid w:val="00BC16FC"/>
    <w:rsid w:val="00BC1D2B"/>
    <w:rsid w:val="00BC1F54"/>
    <w:rsid w:val="00BC2337"/>
    <w:rsid w:val="00BC3946"/>
    <w:rsid w:val="00BC40E6"/>
    <w:rsid w:val="00BC465E"/>
    <w:rsid w:val="00BC4976"/>
    <w:rsid w:val="00BC57B7"/>
    <w:rsid w:val="00BC5FB7"/>
    <w:rsid w:val="00BC6AF5"/>
    <w:rsid w:val="00BC6EFF"/>
    <w:rsid w:val="00BC7779"/>
    <w:rsid w:val="00BD03CB"/>
    <w:rsid w:val="00BD070E"/>
    <w:rsid w:val="00BD1299"/>
    <w:rsid w:val="00BD2932"/>
    <w:rsid w:val="00BD2FDE"/>
    <w:rsid w:val="00BD327F"/>
    <w:rsid w:val="00BD35D7"/>
    <w:rsid w:val="00BD3AEB"/>
    <w:rsid w:val="00BD3B7A"/>
    <w:rsid w:val="00BD4930"/>
    <w:rsid w:val="00BD4BB9"/>
    <w:rsid w:val="00BD4C54"/>
    <w:rsid w:val="00BD59F5"/>
    <w:rsid w:val="00BD6523"/>
    <w:rsid w:val="00BD668D"/>
    <w:rsid w:val="00BD6797"/>
    <w:rsid w:val="00BD70B2"/>
    <w:rsid w:val="00BD7378"/>
    <w:rsid w:val="00BE0B95"/>
    <w:rsid w:val="00BE1D30"/>
    <w:rsid w:val="00BE1F19"/>
    <w:rsid w:val="00BE253B"/>
    <w:rsid w:val="00BE2FEA"/>
    <w:rsid w:val="00BE3736"/>
    <w:rsid w:val="00BE41DE"/>
    <w:rsid w:val="00BE4518"/>
    <w:rsid w:val="00BE4B1D"/>
    <w:rsid w:val="00BE4FC5"/>
    <w:rsid w:val="00BE5476"/>
    <w:rsid w:val="00BE659E"/>
    <w:rsid w:val="00BE689F"/>
    <w:rsid w:val="00BE7641"/>
    <w:rsid w:val="00BF0531"/>
    <w:rsid w:val="00BF0EB4"/>
    <w:rsid w:val="00BF13AD"/>
    <w:rsid w:val="00BF2079"/>
    <w:rsid w:val="00BF24B7"/>
    <w:rsid w:val="00BF31B3"/>
    <w:rsid w:val="00BF37EE"/>
    <w:rsid w:val="00BF423C"/>
    <w:rsid w:val="00BF42EA"/>
    <w:rsid w:val="00BF450A"/>
    <w:rsid w:val="00BF4792"/>
    <w:rsid w:val="00BF4E05"/>
    <w:rsid w:val="00BF4E5C"/>
    <w:rsid w:val="00BF5610"/>
    <w:rsid w:val="00BF649F"/>
    <w:rsid w:val="00BF6843"/>
    <w:rsid w:val="00BF69AC"/>
    <w:rsid w:val="00BF710E"/>
    <w:rsid w:val="00BF7AF5"/>
    <w:rsid w:val="00C00151"/>
    <w:rsid w:val="00C0022D"/>
    <w:rsid w:val="00C00BEE"/>
    <w:rsid w:val="00C01019"/>
    <w:rsid w:val="00C01336"/>
    <w:rsid w:val="00C01AB4"/>
    <w:rsid w:val="00C01C31"/>
    <w:rsid w:val="00C02010"/>
    <w:rsid w:val="00C033D8"/>
    <w:rsid w:val="00C037C1"/>
    <w:rsid w:val="00C03A4D"/>
    <w:rsid w:val="00C03EC6"/>
    <w:rsid w:val="00C04EE6"/>
    <w:rsid w:val="00C05058"/>
    <w:rsid w:val="00C053B4"/>
    <w:rsid w:val="00C053D8"/>
    <w:rsid w:val="00C0563D"/>
    <w:rsid w:val="00C0683F"/>
    <w:rsid w:val="00C06944"/>
    <w:rsid w:val="00C076E7"/>
    <w:rsid w:val="00C0778A"/>
    <w:rsid w:val="00C078B6"/>
    <w:rsid w:val="00C07AA4"/>
    <w:rsid w:val="00C07EF1"/>
    <w:rsid w:val="00C07F24"/>
    <w:rsid w:val="00C07F7C"/>
    <w:rsid w:val="00C107AF"/>
    <w:rsid w:val="00C117CC"/>
    <w:rsid w:val="00C11975"/>
    <w:rsid w:val="00C128A6"/>
    <w:rsid w:val="00C12F44"/>
    <w:rsid w:val="00C13027"/>
    <w:rsid w:val="00C131EE"/>
    <w:rsid w:val="00C13926"/>
    <w:rsid w:val="00C13AEF"/>
    <w:rsid w:val="00C14104"/>
    <w:rsid w:val="00C14B13"/>
    <w:rsid w:val="00C14D72"/>
    <w:rsid w:val="00C15626"/>
    <w:rsid w:val="00C15F36"/>
    <w:rsid w:val="00C165B8"/>
    <w:rsid w:val="00C175A4"/>
    <w:rsid w:val="00C17830"/>
    <w:rsid w:val="00C205F3"/>
    <w:rsid w:val="00C20836"/>
    <w:rsid w:val="00C20C0C"/>
    <w:rsid w:val="00C21946"/>
    <w:rsid w:val="00C21E60"/>
    <w:rsid w:val="00C21F9B"/>
    <w:rsid w:val="00C22681"/>
    <w:rsid w:val="00C23067"/>
    <w:rsid w:val="00C23BCE"/>
    <w:rsid w:val="00C2418A"/>
    <w:rsid w:val="00C246BB"/>
    <w:rsid w:val="00C24858"/>
    <w:rsid w:val="00C24A17"/>
    <w:rsid w:val="00C24C62"/>
    <w:rsid w:val="00C2583A"/>
    <w:rsid w:val="00C263CB"/>
    <w:rsid w:val="00C264CE"/>
    <w:rsid w:val="00C26538"/>
    <w:rsid w:val="00C26686"/>
    <w:rsid w:val="00C26887"/>
    <w:rsid w:val="00C26984"/>
    <w:rsid w:val="00C274B1"/>
    <w:rsid w:val="00C276B1"/>
    <w:rsid w:val="00C27B39"/>
    <w:rsid w:val="00C3009F"/>
    <w:rsid w:val="00C303BF"/>
    <w:rsid w:val="00C30B40"/>
    <w:rsid w:val="00C30BC2"/>
    <w:rsid w:val="00C30CD4"/>
    <w:rsid w:val="00C30D18"/>
    <w:rsid w:val="00C31A98"/>
    <w:rsid w:val="00C3211B"/>
    <w:rsid w:val="00C32443"/>
    <w:rsid w:val="00C328AF"/>
    <w:rsid w:val="00C32D3F"/>
    <w:rsid w:val="00C33234"/>
    <w:rsid w:val="00C33397"/>
    <w:rsid w:val="00C33866"/>
    <w:rsid w:val="00C33922"/>
    <w:rsid w:val="00C33C42"/>
    <w:rsid w:val="00C33DA7"/>
    <w:rsid w:val="00C345E2"/>
    <w:rsid w:val="00C34606"/>
    <w:rsid w:val="00C34909"/>
    <w:rsid w:val="00C357AA"/>
    <w:rsid w:val="00C3644E"/>
    <w:rsid w:val="00C36F11"/>
    <w:rsid w:val="00C37566"/>
    <w:rsid w:val="00C37D5F"/>
    <w:rsid w:val="00C406EC"/>
    <w:rsid w:val="00C4073A"/>
    <w:rsid w:val="00C41234"/>
    <w:rsid w:val="00C4226F"/>
    <w:rsid w:val="00C4252C"/>
    <w:rsid w:val="00C42BAD"/>
    <w:rsid w:val="00C42FD1"/>
    <w:rsid w:val="00C430E9"/>
    <w:rsid w:val="00C43124"/>
    <w:rsid w:val="00C43BEE"/>
    <w:rsid w:val="00C43CC6"/>
    <w:rsid w:val="00C43F47"/>
    <w:rsid w:val="00C442B3"/>
    <w:rsid w:val="00C44465"/>
    <w:rsid w:val="00C44AD7"/>
    <w:rsid w:val="00C45405"/>
    <w:rsid w:val="00C45557"/>
    <w:rsid w:val="00C46866"/>
    <w:rsid w:val="00C47048"/>
    <w:rsid w:val="00C47C27"/>
    <w:rsid w:val="00C50A17"/>
    <w:rsid w:val="00C50C6E"/>
    <w:rsid w:val="00C50FBF"/>
    <w:rsid w:val="00C51834"/>
    <w:rsid w:val="00C51F7C"/>
    <w:rsid w:val="00C5253F"/>
    <w:rsid w:val="00C52D53"/>
    <w:rsid w:val="00C5324A"/>
    <w:rsid w:val="00C536B0"/>
    <w:rsid w:val="00C54202"/>
    <w:rsid w:val="00C54728"/>
    <w:rsid w:val="00C54FCE"/>
    <w:rsid w:val="00C55144"/>
    <w:rsid w:val="00C55236"/>
    <w:rsid w:val="00C5587E"/>
    <w:rsid w:val="00C55F77"/>
    <w:rsid w:val="00C56855"/>
    <w:rsid w:val="00C56882"/>
    <w:rsid w:val="00C56B97"/>
    <w:rsid w:val="00C57246"/>
    <w:rsid w:val="00C57CC2"/>
    <w:rsid w:val="00C6035D"/>
    <w:rsid w:val="00C60467"/>
    <w:rsid w:val="00C6077D"/>
    <w:rsid w:val="00C60A46"/>
    <w:rsid w:val="00C60A9B"/>
    <w:rsid w:val="00C60D42"/>
    <w:rsid w:val="00C60F89"/>
    <w:rsid w:val="00C61190"/>
    <w:rsid w:val="00C61E33"/>
    <w:rsid w:val="00C62668"/>
    <w:rsid w:val="00C629A3"/>
    <w:rsid w:val="00C62ACA"/>
    <w:rsid w:val="00C62CA5"/>
    <w:rsid w:val="00C62E17"/>
    <w:rsid w:val="00C6344D"/>
    <w:rsid w:val="00C638DD"/>
    <w:rsid w:val="00C63BC5"/>
    <w:rsid w:val="00C647A4"/>
    <w:rsid w:val="00C6497E"/>
    <w:rsid w:val="00C64DFF"/>
    <w:rsid w:val="00C64E76"/>
    <w:rsid w:val="00C653B8"/>
    <w:rsid w:val="00C65469"/>
    <w:rsid w:val="00C658E7"/>
    <w:rsid w:val="00C65E39"/>
    <w:rsid w:val="00C66696"/>
    <w:rsid w:val="00C66884"/>
    <w:rsid w:val="00C669A5"/>
    <w:rsid w:val="00C6747A"/>
    <w:rsid w:val="00C700AB"/>
    <w:rsid w:val="00C709E8"/>
    <w:rsid w:val="00C70E30"/>
    <w:rsid w:val="00C712B7"/>
    <w:rsid w:val="00C7177D"/>
    <w:rsid w:val="00C720CB"/>
    <w:rsid w:val="00C72DCA"/>
    <w:rsid w:val="00C72EA7"/>
    <w:rsid w:val="00C740A0"/>
    <w:rsid w:val="00C743FF"/>
    <w:rsid w:val="00C74619"/>
    <w:rsid w:val="00C74E29"/>
    <w:rsid w:val="00C750CE"/>
    <w:rsid w:val="00C75434"/>
    <w:rsid w:val="00C757F1"/>
    <w:rsid w:val="00C7585D"/>
    <w:rsid w:val="00C75C40"/>
    <w:rsid w:val="00C76898"/>
    <w:rsid w:val="00C76DB4"/>
    <w:rsid w:val="00C77013"/>
    <w:rsid w:val="00C77017"/>
    <w:rsid w:val="00C77116"/>
    <w:rsid w:val="00C7736D"/>
    <w:rsid w:val="00C77609"/>
    <w:rsid w:val="00C77A77"/>
    <w:rsid w:val="00C77AE2"/>
    <w:rsid w:val="00C80212"/>
    <w:rsid w:val="00C80545"/>
    <w:rsid w:val="00C80EF7"/>
    <w:rsid w:val="00C810D2"/>
    <w:rsid w:val="00C81DE8"/>
    <w:rsid w:val="00C820C8"/>
    <w:rsid w:val="00C82455"/>
    <w:rsid w:val="00C82C6E"/>
    <w:rsid w:val="00C82C7F"/>
    <w:rsid w:val="00C8352E"/>
    <w:rsid w:val="00C8385B"/>
    <w:rsid w:val="00C83F7B"/>
    <w:rsid w:val="00C84069"/>
    <w:rsid w:val="00C8473E"/>
    <w:rsid w:val="00C849D7"/>
    <w:rsid w:val="00C850BC"/>
    <w:rsid w:val="00C853A7"/>
    <w:rsid w:val="00C854B1"/>
    <w:rsid w:val="00C85565"/>
    <w:rsid w:val="00C85764"/>
    <w:rsid w:val="00C861FE"/>
    <w:rsid w:val="00C864A4"/>
    <w:rsid w:val="00C87955"/>
    <w:rsid w:val="00C87A35"/>
    <w:rsid w:val="00C90345"/>
    <w:rsid w:val="00C90733"/>
    <w:rsid w:val="00C90BAA"/>
    <w:rsid w:val="00C90E03"/>
    <w:rsid w:val="00C915FE"/>
    <w:rsid w:val="00C91EB9"/>
    <w:rsid w:val="00C9251E"/>
    <w:rsid w:val="00C92A8D"/>
    <w:rsid w:val="00C93142"/>
    <w:rsid w:val="00C93AB7"/>
    <w:rsid w:val="00C9425B"/>
    <w:rsid w:val="00C9505E"/>
    <w:rsid w:val="00C954E2"/>
    <w:rsid w:val="00C9567E"/>
    <w:rsid w:val="00C95761"/>
    <w:rsid w:val="00C95F92"/>
    <w:rsid w:val="00C97271"/>
    <w:rsid w:val="00CA0055"/>
    <w:rsid w:val="00CA0280"/>
    <w:rsid w:val="00CA141D"/>
    <w:rsid w:val="00CA17AD"/>
    <w:rsid w:val="00CA212B"/>
    <w:rsid w:val="00CA279C"/>
    <w:rsid w:val="00CA38DF"/>
    <w:rsid w:val="00CA453E"/>
    <w:rsid w:val="00CA4BC3"/>
    <w:rsid w:val="00CA4DA9"/>
    <w:rsid w:val="00CA4E0A"/>
    <w:rsid w:val="00CA58F6"/>
    <w:rsid w:val="00CA6241"/>
    <w:rsid w:val="00CA6F55"/>
    <w:rsid w:val="00CA6FDE"/>
    <w:rsid w:val="00CA7214"/>
    <w:rsid w:val="00CA74DA"/>
    <w:rsid w:val="00CA77AC"/>
    <w:rsid w:val="00CA7A2F"/>
    <w:rsid w:val="00CA7BF4"/>
    <w:rsid w:val="00CB00EA"/>
    <w:rsid w:val="00CB035D"/>
    <w:rsid w:val="00CB0520"/>
    <w:rsid w:val="00CB0B07"/>
    <w:rsid w:val="00CB1297"/>
    <w:rsid w:val="00CB169C"/>
    <w:rsid w:val="00CB29C0"/>
    <w:rsid w:val="00CB2B81"/>
    <w:rsid w:val="00CB2C96"/>
    <w:rsid w:val="00CB31A9"/>
    <w:rsid w:val="00CB38ED"/>
    <w:rsid w:val="00CB3B1B"/>
    <w:rsid w:val="00CB3C9B"/>
    <w:rsid w:val="00CB3DAC"/>
    <w:rsid w:val="00CB3FA1"/>
    <w:rsid w:val="00CB3FFF"/>
    <w:rsid w:val="00CB5CCF"/>
    <w:rsid w:val="00CB6084"/>
    <w:rsid w:val="00CB6860"/>
    <w:rsid w:val="00CB6BFC"/>
    <w:rsid w:val="00CB7D83"/>
    <w:rsid w:val="00CC0604"/>
    <w:rsid w:val="00CC0C33"/>
    <w:rsid w:val="00CC1111"/>
    <w:rsid w:val="00CC200B"/>
    <w:rsid w:val="00CC20FE"/>
    <w:rsid w:val="00CC231B"/>
    <w:rsid w:val="00CC2926"/>
    <w:rsid w:val="00CC2C9E"/>
    <w:rsid w:val="00CC2F2F"/>
    <w:rsid w:val="00CC46B5"/>
    <w:rsid w:val="00CC48FE"/>
    <w:rsid w:val="00CC49F2"/>
    <w:rsid w:val="00CC50E6"/>
    <w:rsid w:val="00CC5122"/>
    <w:rsid w:val="00CC60A6"/>
    <w:rsid w:val="00CC6387"/>
    <w:rsid w:val="00CC68F7"/>
    <w:rsid w:val="00CC6FD5"/>
    <w:rsid w:val="00CC7919"/>
    <w:rsid w:val="00CC7C8F"/>
    <w:rsid w:val="00CC7E11"/>
    <w:rsid w:val="00CC7EFF"/>
    <w:rsid w:val="00CD00FB"/>
    <w:rsid w:val="00CD0B02"/>
    <w:rsid w:val="00CD0CC6"/>
    <w:rsid w:val="00CD143B"/>
    <w:rsid w:val="00CD1449"/>
    <w:rsid w:val="00CD1E72"/>
    <w:rsid w:val="00CD1F55"/>
    <w:rsid w:val="00CD222A"/>
    <w:rsid w:val="00CD23B4"/>
    <w:rsid w:val="00CD2952"/>
    <w:rsid w:val="00CD2DF8"/>
    <w:rsid w:val="00CD35D0"/>
    <w:rsid w:val="00CD3BF1"/>
    <w:rsid w:val="00CD47A6"/>
    <w:rsid w:val="00CD484C"/>
    <w:rsid w:val="00CD4902"/>
    <w:rsid w:val="00CD543D"/>
    <w:rsid w:val="00CD64A1"/>
    <w:rsid w:val="00CD69DB"/>
    <w:rsid w:val="00CD6B58"/>
    <w:rsid w:val="00CD6B8F"/>
    <w:rsid w:val="00CD6C49"/>
    <w:rsid w:val="00CD6EDF"/>
    <w:rsid w:val="00CD7015"/>
    <w:rsid w:val="00CD74A9"/>
    <w:rsid w:val="00CD7737"/>
    <w:rsid w:val="00CE0A25"/>
    <w:rsid w:val="00CE0C72"/>
    <w:rsid w:val="00CE139F"/>
    <w:rsid w:val="00CE1683"/>
    <w:rsid w:val="00CE1944"/>
    <w:rsid w:val="00CE1C57"/>
    <w:rsid w:val="00CE1D1A"/>
    <w:rsid w:val="00CE28BB"/>
    <w:rsid w:val="00CE37F3"/>
    <w:rsid w:val="00CE4451"/>
    <w:rsid w:val="00CE4B6D"/>
    <w:rsid w:val="00CE4BB9"/>
    <w:rsid w:val="00CE55C5"/>
    <w:rsid w:val="00CE55D3"/>
    <w:rsid w:val="00CE5E32"/>
    <w:rsid w:val="00CE7271"/>
    <w:rsid w:val="00CE79EB"/>
    <w:rsid w:val="00CF017E"/>
    <w:rsid w:val="00CF04CB"/>
    <w:rsid w:val="00CF0936"/>
    <w:rsid w:val="00CF0CD7"/>
    <w:rsid w:val="00CF100D"/>
    <w:rsid w:val="00CF18B1"/>
    <w:rsid w:val="00CF1904"/>
    <w:rsid w:val="00CF1B4C"/>
    <w:rsid w:val="00CF213A"/>
    <w:rsid w:val="00CF25E2"/>
    <w:rsid w:val="00CF2FB5"/>
    <w:rsid w:val="00CF2FDE"/>
    <w:rsid w:val="00CF3E98"/>
    <w:rsid w:val="00CF42C0"/>
    <w:rsid w:val="00CF4A19"/>
    <w:rsid w:val="00CF5826"/>
    <w:rsid w:val="00CF58DD"/>
    <w:rsid w:val="00CF5DED"/>
    <w:rsid w:val="00CF749E"/>
    <w:rsid w:val="00CF7580"/>
    <w:rsid w:val="00CF786C"/>
    <w:rsid w:val="00CF78D0"/>
    <w:rsid w:val="00CF78E2"/>
    <w:rsid w:val="00CF7A54"/>
    <w:rsid w:val="00CF7B61"/>
    <w:rsid w:val="00CF7F53"/>
    <w:rsid w:val="00CF7FC0"/>
    <w:rsid w:val="00D001E0"/>
    <w:rsid w:val="00D00237"/>
    <w:rsid w:val="00D0055F"/>
    <w:rsid w:val="00D00986"/>
    <w:rsid w:val="00D02714"/>
    <w:rsid w:val="00D03CED"/>
    <w:rsid w:val="00D03E83"/>
    <w:rsid w:val="00D03FAF"/>
    <w:rsid w:val="00D04477"/>
    <w:rsid w:val="00D0510F"/>
    <w:rsid w:val="00D064D6"/>
    <w:rsid w:val="00D06A20"/>
    <w:rsid w:val="00D07104"/>
    <w:rsid w:val="00D07335"/>
    <w:rsid w:val="00D076EC"/>
    <w:rsid w:val="00D106E7"/>
    <w:rsid w:val="00D10AAC"/>
    <w:rsid w:val="00D115D4"/>
    <w:rsid w:val="00D11B5E"/>
    <w:rsid w:val="00D11D26"/>
    <w:rsid w:val="00D12018"/>
    <w:rsid w:val="00D123B0"/>
    <w:rsid w:val="00D12524"/>
    <w:rsid w:val="00D12685"/>
    <w:rsid w:val="00D129A0"/>
    <w:rsid w:val="00D12ABA"/>
    <w:rsid w:val="00D13351"/>
    <w:rsid w:val="00D14410"/>
    <w:rsid w:val="00D14AFF"/>
    <w:rsid w:val="00D14FC4"/>
    <w:rsid w:val="00D159B3"/>
    <w:rsid w:val="00D15EEA"/>
    <w:rsid w:val="00D16FF2"/>
    <w:rsid w:val="00D17108"/>
    <w:rsid w:val="00D172BF"/>
    <w:rsid w:val="00D17A33"/>
    <w:rsid w:val="00D17BA2"/>
    <w:rsid w:val="00D2015E"/>
    <w:rsid w:val="00D20B4F"/>
    <w:rsid w:val="00D21566"/>
    <w:rsid w:val="00D21F45"/>
    <w:rsid w:val="00D22245"/>
    <w:rsid w:val="00D226E3"/>
    <w:rsid w:val="00D228BA"/>
    <w:rsid w:val="00D228FE"/>
    <w:rsid w:val="00D22A1E"/>
    <w:rsid w:val="00D231EF"/>
    <w:rsid w:val="00D232EE"/>
    <w:rsid w:val="00D24A6E"/>
    <w:rsid w:val="00D24D92"/>
    <w:rsid w:val="00D258A1"/>
    <w:rsid w:val="00D25C28"/>
    <w:rsid w:val="00D27937"/>
    <w:rsid w:val="00D27D1F"/>
    <w:rsid w:val="00D27F02"/>
    <w:rsid w:val="00D30D18"/>
    <w:rsid w:val="00D3149D"/>
    <w:rsid w:val="00D31815"/>
    <w:rsid w:val="00D31AF1"/>
    <w:rsid w:val="00D31E49"/>
    <w:rsid w:val="00D31F9F"/>
    <w:rsid w:val="00D32465"/>
    <w:rsid w:val="00D32623"/>
    <w:rsid w:val="00D326B2"/>
    <w:rsid w:val="00D326D7"/>
    <w:rsid w:val="00D33052"/>
    <w:rsid w:val="00D33126"/>
    <w:rsid w:val="00D3318B"/>
    <w:rsid w:val="00D3384B"/>
    <w:rsid w:val="00D33C28"/>
    <w:rsid w:val="00D345F4"/>
    <w:rsid w:val="00D34F50"/>
    <w:rsid w:val="00D351B3"/>
    <w:rsid w:val="00D352BB"/>
    <w:rsid w:val="00D35753"/>
    <w:rsid w:val="00D365EA"/>
    <w:rsid w:val="00D366FE"/>
    <w:rsid w:val="00D36980"/>
    <w:rsid w:val="00D37517"/>
    <w:rsid w:val="00D37656"/>
    <w:rsid w:val="00D37AE1"/>
    <w:rsid w:val="00D40870"/>
    <w:rsid w:val="00D40A15"/>
    <w:rsid w:val="00D410AC"/>
    <w:rsid w:val="00D41A5B"/>
    <w:rsid w:val="00D41E98"/>
    <w:rsid w:val="00D421F9"/>
    <w:rsid w:val="00D43393"/>
    <w:rsid w:val="00D43BAC"/>
    <w:rsid w:val="00D440CD"/>
    <w:rsid w:val="00D443F9"/>
    <w:rsid w:val="00D4497A"/>
    <w:rsid w:val="00D456D9"/>
    <w:rsid w:val="00D46245"/>
    <w:rsid w:val="00D4663F"/>
    <w:rsid w:val="00D468E7"/>
    <w:rsid w:val="00D46AEA"/>
    <w:rsid w:val="00D47411"/>
    <w:rsid w:val="00D47DE2"/>
    <w:rsid w:val="00D5008C"/>
    <w:rsid w:val="00D50AAB"/>
    <w:rsid w:val="00D5168B"/>
    <w:rsid w:val="00D51B15"/>
    <w:rsid w:val="00D5204F"/>
    <w:rsid w:val="00D52DC8"/>
    <w:rsid w:val="00D5438D"/>
    <w:rsid w:val="00D54B77"/>
    <w:rsid w:val="00D54C5C"/>
    <w:rsid w:val="00D55539"/>
    <w:rsid w:val="00D55A8A"/>
    <w:rsid w:val="00D55F78"/>
    <w:rsid w:val="00D568AD"/>
    <w:rsid w:val="00D56CEA"/>
    <w:rsid w:val="00D57233"/>
    <w:rsid w:val="00D57421"/>
    <w:rsid w:val="00D57840"/>
    <w:rsid w:val="00D60006"/>
    <w:rsid w:val="00D6032F"/>
    <w:rsid w:val="00D6091F"/>
    <w:rsid w:val="00D609AC"/>
    <w:rsid w:val="00D60B6D"/>
    <w:rsid w:val="00D6127B"/>
    <w:rsid w:val="00D61588"/>
    <w:rsid w:val="00D61775"/>
    <w:rsid w:val="00D61A4C"/>
    <w:rsid w:val="00D61C3A"/>
    <w:rsid w:val="00D63553"/>
    <w:rsid w:val="00D63BA2"/>
    <w:rsid w:val="00D64697"/>
    <w:rsid w:val="00D64943"/>
    <w:rsid w:val="00D64C3D"/>
    <w:rsid w:val="00D65FB5"/>
    <w:rsid w:val="00D66023"/>
    <w:rsid w:val="00D66852"/>
    <w:rsid w:val="00D67826"/>
    <w:rsid w:val="00D67A25"/>
    <w:rsid w:val="00D70633"/>
    <w:rsid w:val="00D7141A"/>
    <w:rsid w:val="00D717AA"/>
    <w:rsid w:val="00D717D0"/>
    <w:rsid w:val="00D7201A"/>
    <w:rsid w:val="00D72230"/>
    <w:rsid w:val="00D72D38"/>
    <w:rsid w:val="00D72DF6"/>
    <w:rsid w:val="00D73FEE"/>
    <w:rsid w:val="00D74189"/>
    <w:rsid w:val="00D74760"/>
    <w:rsid w:val="00D759DE"/>
    <w:rsid w:val="00D75E88"/>
    <w:rsid w:val="00D762A5"/>
    <w:rsid w:val="00D7659C"/>
    <w:rsid w:val="00D76709"/>
    <w:rsid w:val="00D76712"/>
    <w:rsid w:val="00D7692A"/>
    <w:rsid w:val="00D7716E"/>
    <w:rsid w:val="00D773F9"/>
    <w:rsid w:val="00D77DA0"/>
    <w:rsid w:val="00D80A45"/>
    <w:rsid w:val="00D80B5F"/>
    <w:rsid w:val="00D80BC0"/>
    <w:rsid w:val="00D8144E"/>
    <w:rsid w:val="00D820E6"/>
    <w:rsid w:val="00D82502"/>
    <w:rsid w:val="00D8262A"/>
    <w:rsid w:val="00D834FB"/>
    <w:rsid w:val="00D84A94"/>
    <w:rsid w:val="00D85839"/>
    <w:rsid w:val="00D861EB"/>
    <w:rsid w:val="00D86658"/>
    <w:rsid w:val="00D86CD2"/>
    <w:rsid w:val="00D86F3E"/>
    <w:rsid w:val="00D878F3"/>
    <w:rsid w:val="00D904D0"/>
    <w:rsid w:val="00D908C4"/>
    <w:rsid w:val="00D90F37"/>
    <w:rsid w:val="00D91938"/>
    <w:rsid w:val="00D91BE9"/>
    <w:rsid w:val="00D920DE"/>
    <w:rsid w:val="00D92247"/>
    <w:rsid w:val="00D924B4"/>
    <w:rsid w:val="00D92C93"/>
    <w:rsid w:val="00D93575"/>
    <w:rsid w:val="00D9429A"/>
    <w:rsid w:val="00D94CB2"/>
    <w:rsid w:val="00D94FF7"/>
    <w:rsid w:val="00D95195"/>
    <w:rsid w:val="00D9562F"/>
    <w:rsid w:val="00D9577D"/>
    <w:rsid w:val="00D95A2D"/>
    <w:rsid w:val="00D96C91"/>
    <w:rsid w:val="00D96E09"/>
    <w:rsid w:val="00DA0626"/>
    <w:rsid w:val="00DA0C31"/>
    <w:rsid w:val="00DA0C41"/>
    <w:rsid w:val="00DA0D61"/>
    <w:rsid w:val="00DA11B3"/>
    <w:rsid w:val="00DA13E6"/>
    <w:rsid w:val="00DA1EE2"/>
    <w:rsid w:val="00DA219B"/>
    <w:rsid w:val="00DA24D3"/>
    <w:rsid w:val="00DA2779"/>
    <w:rsid w:val="00DA2A52"/>
    <w:rsid w:val="00DA2F64"/>
    <w:rsid w:val="00DA3468"/>
    <w:rsid w:val="00DA3669"/>
    <w:rsid w:val="00DA450C"/>
    <w:rsid w:val="00DA615D"/>
    <w:rsid w:val="00DA6F06"/>
    <w:rsid w:val="00DA7477"/>
    <w:rsid w:val="00DA761B"/>
    <w:rsid w:val="00DA7CC2"/>
    <w:rsid w:val="00DB0627"/>
    <w:rsid w:val="00DB0B9D"/>
    <w:rsid w:val="00DB0C0B"/>
    <w:rsid w:val="00DB0FD3"/>
    <w:rsid w:val="00DB10EC"/>
    <w:rsid w:val="00DB128E"/>
    <w:rsid w:val="00DB1897"/>
    <w:rsid w:val="00DB2612"/>
    <w:rsid w:val="00DB2B7A"/>
    <w:rsid w:val="00DB3312"/>
    <w:rsid w:val="00DB3347"/>
    <w:rsid w:val="00DB39FD"/>
    <w:rsid w:val="00DB3B92"/>
    <w:rsid w:val="00DB3CFF"/>
    <w:rsid w:val="00DB44AE"/>
    <w:rsid w:val="00DB4610"/>
    <w:rsid w:val="00DB491E"/>
    <w:rsid w:val="00DB7768"/>
    <w:rsid w:val="00DC0B34"/>
    <w:rsid w:val="00DC142B"/>
    <w:rsid w:val="00DC1C9D"/>
    <w:rsid w:val="00DC2351"/>
    <w:rsid w:val="00DC29A5"/>
    <w:rsid w:val="00DC37E5"/>
    <w:rsid w:val="00DC3ADC"/>
    <w:rsid w:val="00DC3B38"/>
    <w:rsid w:val="00DC401E"/>
    <w:rsid w:val="00DC4508"/>
    <w:rsid w:val="00DC59C9"/>
    <w:rsid w:val="00DC5B4D"/>
    <w:rsid w:val="00DC69CC"/>
    <w:rsid w:val="00DC6BAB"/>
    <w:rsid w:val="00DC7552"/>
    <w:rsid w:val="00DC7824"/>
    <w:rsid w:val="00DC7C9C"/>
    <w:rsid w:val="00DD0058"/>
    <w:rsid w:val="00DD0246"/>
    <w:rsid w:val="00DD03F2"/>
    <w:rsid w:val="00DD0B4E"/>
    <w:rsid w:val="00DD1004"/>
    <w:rsid w:val="00DD1660"/>
    <w:rsid w:val="00DD1D7F"/>
    <w:rsid w:val="00DD1DFA"/>
    <w:rsid w:val="00DD27B2"/>
    <w:rsid w:val="00DD2C35"/>
    <w:rsid w:val="00DD3186"/>
    <w:rsid w:val="00DD38AB"/>
    <w:rsid w:val="00DD3DDA"/>
    <w:rsid w:val="00DD4724"/>
    <w:rsid w:val="00DD4C1F"/>
    <w:rsid w:val="00DD4ECE"/>
    <w:rsid w:val="00DD4EFD"/>
    <w:rsid w:val="00DD5033"/>
    <w:rsid w:val="00DD5E6E"/>
    <w:rsid w:val="00DD62EF"/>
    <w:rsid w:val="00DD6D41"/>
    <w:rsid w:val="00DD7200"/>
    <w:rsid w:val="00DD72A3"/>
    <w:rsid w:val="00DD7449"/>
    <w:rsid w:val="00DD744D"/>
    <w:rsid w:val="00DD77F8"/>
    <w:rsid w:val="00DD7DDC"/>
    <w:rsid w:val="00DE00DC"/>
    <w:rsid w:val="00DE0FD3"/>
    <w:rsid w:val="00DE1132"/>
    <w:rsid w:val="00DE17D2"/>
    <w:rsid w:val="00DE1ED3"/>
    <w:rsid w:val="00DE1FF3"/>
    <w:rsid w:val="00DE23B8"/>
    <w:rsid w:val="00DE24AC"/>
    <w:rsid w:val="00DE2716"/>
    <w:rsid w:val="00DE283E"/>
    <w:rsid w:val="00DE299A"/>
    <w:rsid w:val="00DE3D0D"/>
    <w:rsid w:val="00DE3E9A"/>
    <w:rsid w:val="00DE4242"/>
    <w:rsid w:val="00DE47C5"/>
    <w:rsid w:val="00DE4E60"/>
    <w:rsid w:val="00DE51C4"/>
    <w:rsid w:val="00DE5925"/>
    <w:rsid w:val="00DE6ABE"/>
    <w:rsid w:val="00DE6B21"/>
    <w:rsid w:val="00DE6FB7"/>
    <w:rsid w:val="00DE77A9"/>
    <w:rsid w:val="00DF06B4"/>
    <w:rsid w:val="00DF0982"/>
    <w:rsid w:val="00DF24A9"/>
    <w:rsid w:val="00DF2966"/>
    <w:rsid w:val="00DF3118"/>
    <w:rsid w:val="00DF3266"/>
    <w:rsid w:val="00DF3866"/>
    <w:rsid w:val="00DF487F"/>
    <w:rsid w:val="00DF4C1E"/>
    <w:rsid w:val="00DF4CAE"/>
    <w:rsid w:val="00DF50BF"/>
    <w:rsid w:val="00DF5289"/>
    <w:rsid w:val="00DF78FA"/>
    <w:rsid w:val="00DF7E96"/>
    <w:rsid w:val="00E00209"/>
    <w:rsid w:val="00E0040C"/>
    <w:rsid w:val="00E009DB"/>
    <w:rsid w:val="00E00A23"/>
    <w:rsid w:val="00E00E39"/>
    <w:rsid w:val="00E010F4"/>
    <w:rsid w:val="00E0130B"/>
    <w:rsid w:val="00E013F6"/>
    <w:rsid w:val="00E022B7"/>
    <w:rsid w:val="00E0240E"/>
    <w:rsid w:val="00E02AAA"/>
    <w:rsid w:val="00E02C35"/>
    <w:rsid w:val="00E0311A"/>
    <w:rsid w:val="00E033E9"/>
    <w:rsid w:val="00E0399A"/>
    <w:rsid w:val="00E03EE8"/>
    <w:rsid w:val="00E0401D"/>
    <w:rsid w:val="00E0464E"/>
    <w:rsid w:val="00E04BE9"/>
    <w:rsid w:val="00E04C88"/>
    <w:rsid w:val="00E04F1C"/>
    <w:rsid w:val="00E05C05"/>
    <w:rsid w:val="00E05D33"/>
    <w:rsid w:val="00E05F5A"/>
    <w:rsid w:val="00E05F99"/>
    <w:rsid w:val="00E06053"/>
    <w:rsid w:val="00E06249"/>
    <w:rsid w:val="00E06AB3"/>
    <w:rsid w:val="00E06DAA"/>
    <w:rsid w:val="00E06EE0"/>
    <w:rsid w:val="00E070F2"/>
    <w:rsid w:val="00E0753A"/>
    <w:rsid w:val="00E07686"/>
    <w:rsid w:val="00E0774F"/>
    <w:rsid w:val="00E07B59"/>
    <w:rsid w:val="00E07F0B"/>
    <w:rsid w:val="00E07FF5"/>
    <w:rsid w:val="00E1062F"/>
    <w:rsid w:val="00E106E5"/>
    <w:rsid w:val="00E11318"/>
    <w:rsid w:val="00E1178C"/>
    <w:rsid w:val="00E11889"/>
    <w:rsid w:val="00E120A9"/>
    <w:rsid w:val="00E127F6"/>
    <w:rsid w:val="00E12935"/>
    <w:rsid w:val="00E1294F"/>
    <w:rsid w:val="00E13097"/>
    <w:rsid w:val="00E132E8"/>
    <w:rsid w:val="00E138B7"/>
    <w:rsid w:val="00E140F5"/>
    <w:rsid w:val="00E14F4D"/>
    <w:rsid w:val="00E1542F"/>
    <w:rsid w:val="00E15777"/>
    <w:rsid w:val="00E158AD"/>
    <w:rsid w:val="00E15A79"/>
    <w:rsid w:val="00E16810"/>
    <w:rsid w:val="00E176DD"/>
    <w:rsid w:val="00E20325"/>
    <w:rsid w:val="00E21044"/>
    <w:rsid w:val="00E21084"/>
    <w:rsid w:val="00E22456"/>
    <w:rsid w:val="00E23083"/>
    <w:rsid w:val="00E230CD"/>
    <w:rsid w:val="00E24140"/>
    <w:rsid w:val="00E24AB3"/>
    <w:rsid w:val="00E24C51"/>
    <w:rsid w:val="00E25B5E"/>
    <w:rsid w:val="00E2623E"/>
    <w:rsid w:val="00E2629D"/>
    <w:rsid w:val="00E26E05"/>
    <w:rsid w:val="00E27BBE"/>
    <w:rsid w:val="00E30326"/>
    <w:rsid w:val="00E30CAE"/>
    <w:rsid w:val="00E31251"/>
    <w:rsid w:val="00E31369"/>
    <w:rsid w:val="00E32047"/>
    <w:rsid w:val="00E3253D"/>
    <w:rsid w:val="00E326FA"/>
    <w:rsid w:val="00E32736"/>
    <w:rsid w:val="00E333E6"/>
    <w:rsid w:val="00E33938"/>
    <w:rsid w:val="00E33B54"/>
    <w:rsid w:val="00E342B9"/>
    <w:rsid w:val="00E34CA0"/>
    <w:rsid w:val="00E34D2B"/>
    <w:rsid w:val="00E3515E"/>
    <w:rsid w:val="00E3521E"/>
    <w:rsid w:val="00E3550F"/>
    <w:rsid w:val="00E355F7"/>
    <w:rsid w:val="00E35AF8"/>
    <w:rsid w:val="00E3649C"/>
    <w:rsid w:val="00E364E7"/>
    <w:rsid w:val="00E36ACC"/>
    <w:rsid w:val="00E36FB8"/>
    <w:rsid w:val="00E37272"/>
    <w:rsid w:val="00E3773C"/>
    <w:rsid w:val="00E37A1F"/>
    <w:rsid w:val="00E37ACB"/>
    <w:rsid w:val="00E37EF7"/>
    <w:rsid w:val="00E4002C"/>
    <w:rsid w:val="00E40554"/>
    <w:rsid w:val="00E40848"/>
    <w:rsid w:val="00E40ACB"/>
    <w:rsid w:val="00E40FD1"/>
    <w:rsid w:val="00E41082"/>
    <w:rsid w:val="00E412FA"/>
    <w:rsid w:val="00E414B3"/>
    <w:rsid w:val="00E417B5"/>
    <w:rsid w:val="00E41BB2"/>
    <w:rsid w:val="00E42591"/>
    <w:rsid w:val="00E4344F"/>
    <w:rsid w:val="00E4356D"/>
    <w:rsid w:val="00E43AAB"/>
    <w:rsid w:val="00E43B0C"/>
    <w:rsid w:val="00E43EF7"/>
    <w:rsid w:val="00E43F05"/>
    <w:rsid w:val="00E4510E"/>
    <w:rsid w:val="00E451FC"/>
    <w:rsid w:val="00E45815"/>
    <w:rsid w:val="00E45984"/>
    <w:rsid w:val="00E470C5"/>
    <w:rsid w:val="00E507F3"/>
    <w:rsid w:val="00E50B44"/>
    <w:rsid w:val="00E512AE"/>
    <w:rsid w:val="00E5171D"/>
    <w:rsid w:val="00E51C3F"/>
    <w:rsid w:val="00E51D65"/>
    <w:rsid w:val="00E52128"/>
    <w:rsid w:val="00E5222F"/>
    <w:rsid w:val="00E529D2"/>
    <w:rsid w:val="00E52B6F"/>
    <w:rsid w:val="00E54185"/>
    <w:rsid w:val="00E547E4"/>
    <w:rsid w:val="00E55566"/>
    <w:rsid w:val="00E5576F"/>
    <w:rsid w:val="00E562FD"/>
    <w:rsid w:val="00E56337"/>
    <w:rsid w:val="00E567F3"/>
    <w:rsid w:val="00E56EC0"/>
    <w:rsid w:val="00E57101"/>
    <w:rsid w:val="00E573A8"/>
    <w:rsid w:val="00E57440"/>
    <w:rsid w:val="00E5795D"/>
    <w:rsid w:val="00E57D2C"/>
    <w:rsid w:val="00E603D4"/>
    <w:rsid w:val="00E604F4"/>
    <w:rsid w:val="00E6107F"/>
    <w:rsid w:val="00E61D0D"/>
    <w:rsid w:val="00E6216A"/>
    <w:rsid w:val="00E62369"/>
    <w:rsid w:val="00E62D28"/>
    <w:rsid w:val="00E62E5D"/>
    <w:rsid w:val="00E63155"/>
    <w:rsid w:val="00E6380B"/>
    <w:rsid w:val="00E638BC"/>
    <w:rsid w:val="00E639B5"/>
    <w:rsid w:val="00E63AB4"/>
    <w:rsid w:val="00E64115"/>
    <w:rsid w:val="00E64455"/>
    <w:rsid w:val="00E64973"/>
    <w:rsid w:val="00E6518E"/>
    <w:rsid w:val="00E6574F"/>
    <w:rsid w:val="00E6595D"/>
    <w:rsid w:val="00E66AB6"/>
    <w:rsid w:val="00E66F40"/>
    <w:rsid w:val="00E676A9"/>
    <w:rsid w:val="00E67EF0"/>
    <w:rsid w:val="00E7078C"/>
    <w:rsid w:val="00E7118A"/>
    <w:rsid w:val="00E71EC4"/>
    <w:rsid w:val="00E72C33"/>
    <w:rsid w:val="00E72D43"/>
    <w:rsid w:val="00E73058"/>
    <w:rsid w:val="00E73C8E"/>
    <w:rsid w:val="00E7427F"/>
    <w:rsid w:val="00E74FF0"/>
    <w:rsid w:val="00E75738"/>
    <w:rsid w:val="00E75957"/>
    <w:rsid w:val="00E7604A"/>
    <w:rsid w:val="00E76967"/>
    <w:rsid w:val="00E76EDC"/>
    <w:rsid w:val="00E77135"/>
    <w:rsid w:val="00E772A2"/>
    <w:rsid w:val="00E77710"/>
    <w:rsid w:val="00E77C25"/>
    <w:rsid w:val="00E77EF8"/>
    <w:rsid w:val="00E805DB"/>
    <w:rsid w:val="00E80698"/>
    <w:rsid w:val="00E80F89"/>
    <w:rsid w:val="00E81249"/>
    <w:rsid w:val="00E81933"/>
    <w:rsid w:val="00E82A28"/>
    <w:rsid w:val="00E83233"/>
    <w:rsid w:val="00E8379E"/>
    <w:rsid w:val="00E83DA3"/>
    <w:rsid w:val="00E83F52"/>
    <w:rsid w:val="00E8403D"/>
    <w:rsid w:val="00E846E1"/>
    <w:rsid w:val="00E85D95"/>
    <w:rsid w:val="00E865D4"/>
    <w:rsid w:val="00E866CD"/>
    <w:rsid w:val="00E868D3"/>
    <w:rsid w:val="00E86E1C"/>
    <w:rsid w:val="00E8703C"/>
    <w:rsid w:val="00E87144"/>
    <w:rsid w:val="00E87219"/>
    <w:rsid w:val="00E907C3"/>
    <w:rsid w:val="00E9185B"/>
    <w:rsid w:val="00E91B14"/>
    <w:rsid w:val="00E92ABB"/>
    <w:rsid w:val="00E92AD9"/>
    <w:rsid w:val="00E92BCF"/>
    <w:rsid w:val="00E93407"/>
    <w:rsid w:val="00E93A8E"/>
    <w:rsid w:val="00E93DCE"/>
    <w:rsid w:val="00E94788"/>
    <w:rsid w:val="00E94D9E"/>
    <w:rsid w:val="00E95602"/>
    <w:rsid w:val="00E95D1F"/>
    <w:rsid w:val="00E96251"/>
    <w:rsid w:val="00E96724"/>
    <w:rsid w:val="00E96790"/>
    <w:rsid w:val="00E96B7D"/>
    <w:rsid w:val="00E9702D"/>
    <w:rsid w:val="00E97337"/>
    <w:rsid w:val="00E97D8E"/>
    <w:rsid w:val="00EA038D"/>
    <w:rsid w:val="00EA0BAB"/>
    <w:rsid w:val="00EA0E31"/>
    <w:rsid w:val="00EA1DCA"/>
    <w:rsid w:val="00EA22DE"/>
    <w:rsid w:val="00EA26AE"/>
    <w:rsid w:val="00EA4000"/>
    <w:rsid w:val="00EA6B43"/>
    <w:rsid w:val="00EA6D1C"/>
    <w:rsid w:val="00EA7012"/>
    <w:rsid w:val="00EA77D2"/>
    <w:rsid w:val="00EA7A9C"/>
    <w:rsid w:val="00EB04E2"/>
    <w:rsid w:val="00EB0E3D"/>
    <w:rsid w:val="00EB16A4"/>
    <w:rsid w:val="00EB230B"/>
    <w:rsid w:val="00EB24AB"/>
    <w:rsid w:val="00EB25E6"/>
    <w:rsid w:val="00EB271B"/>
    <w:rsid w:val="00EB3044"/>
    <w:rsid w:val="00EB381A"/>
    <w:rsid w:val="00EB3FC2"/>
    <w:rsid w:val="00EB4059"/>
    <w:rsid w:val="00EB42B6"/>
    <w:rsid w:val="00EB454A"/>
    <w:rsid w:val="00EB45DC"/>
    <w:rsid w:val="00EB4D1A"/>
    <w:rsid w:val="00EB5218"/>
    <w:rsid w:val="00EB58B6"/>
    <w:rsid w:val="00EB58F2"/>
    <w:rsid w:val="00EB59E2"/>
    <w:rsid w:val="00EB5CFA"/>
    <w:rsid w:val="00EB5DBC"/>
    <w:rsid w:val="00EB6259"/>
    <w:rsid w:val="00EB63DE"/>
    <w:rsid w:val="00EB7249"/>
    <w:rsid w:val="00EB7635"/>
    <w:rsid w:val="00EB785C"/>
    <w:rsid w:val="00EB7962"/>
    <w:rsid w:val="00EB797A"/>
    <w:rsid w:val="00EB7CC2"/>
    <w:rsid w:val="00EB7D67"/>
    <w:rsid w:val="00EB7FBA"/>
    <w:rsid w:val="00EC08BF"/>
    <w:rsid w:val="00EC0A59"/>
    <w:rsid w:val="00EC121D"/>
    <w:rsid w:val="00EC126B"/>
    <w:rsid w:val="00EC14AA"/>
    <w:rsid w:val="00EC1541"/>
    <w:rsid w:val="00EC1685"/>
    <w:rsid w:val="00EC1727"/>
    <w:rsid w:val="00EC236B"/>
    <w:rsid w:val="00EC2863"/>
    <w:rsid w:val="00EC2892"/>
    <w:rsid w:val="00EC2A16"/>
    <w:rsid w:val="00EC2C1B"/>
    <w:rsid w:val="00EC2ED0"/>
    <w:rsid w:val="00EC334F"/>
    <w:rsid w:val="00EC3875"/>
    <w:rsid w:val="00EC3E0B"/>
    <w:rsid w:val="00EC4B48"/>
    <w:rsid w:val="00EC4BF9"/>
    <w:rsid w:val="00EC4D34"/>
    <w:rsid w:val="00EC5120"/>
    <w:rsid w:val="00EC56F8"/>
    <w:rsid w:val="00EC5F37"/>
    <w:rsid w:val="00EC6B76"/>
    <w:rsid w:val="00EC6D18"/>
    <w:rsid w:val="00EC6FA8"/>
    <w:rsid w:val="00EC70B0"/>
    <w:rsid w:val="00EC7C44"/>
    <w:rsid w:val="00ED02E5"/>
    <w:rsid w:val="00ED04CA"/>
    <w:rsid w:val="00ED0640"/>
    <w:rsid w:val="00ED074C"/>
    <w:rsid w:val="00ED1A8E"/>
    <w:rsid w:val="00ED1C3B"/>
    <w:rsid w:val="00ED1C6A"/>
    <w:rsid w:val="00ED1FBC"/>
    <w:rsid w:val="00ED2BF4"/>
    <w:rsid w:val="00ED2FCA"/>
    <w:rsid w:val="00ED3475"/>
    <w:rsid w:val="00ED40E9"/>
    <w:rsid w:val="00ED42A3"/>
    <w:rsid w:val="00ED473D"/>
    <w:rsid w:val="00ED4CB3"/>
    <w:rsid w:val="00ED547F"/>
    <w:rsid w:val="00ED58B0"/>
    <w:rsid w:val="00EE046B"/>
    <w:rsid w:val="00EE077C"/>
    <w:rsid w:val="00EE07D1"/>
    <w:rsid w:val="00EE0F90"/>
    <w:rsid w:val="00EE16D3"/>
    <w:rsid w:val="00EE170F"/>
    <w:rsid w:val="00EE2CDC"/>
    <w:rsid w:val="00EE319E"/>
    <w:rsid w:val="00EE3D61"/>
    <w:rsid w:val="00EE48E2"/>
    <w:rsid w:val="00EE4AC7"/>
    <w:rsid w:val="00EE4AE8"/>
    <w:rsid w:val="00EE4C3A"/>
    <w:rsid w:val="00EE5166"/>
    <w:rsid w:val="00EE5C5D"/>
    <w:rsid w:val="00EE5F75"/>
    <w:rsid w:val="00EE637A"/>
    <w:rsid w:val="00EE64CA"/>
    <w:rsid w:val="00EE68EC"/>
    <w:rsid w:val="00EE7524"/>
    <w:rsid w:val="00EE79CF"/>
    <w:rsid w:val="00EF03A0"/>
    <w:rsid w:val="00EF0592"/>
    <w:rsid w:val="00EF0619"/>
    <w:rsid w:val="00EF08B1"/>
    <w:rsid w:val="00EF23C6"/>
    <w:rsid w:val="00EF258D"/>
    <w:rsid w:val="00EF353D"/>
    <w:rsid w:val="00EF37D8"/>
    <w:rsid w:val="00EF3F9F"/>
    <w:rsid w:val="00EF4435"/>
    <w:rsid w:val="00EF4937"/>
    <w:rsid w:val="00EF5D26"/>
    <w:rsid w:val="00EF6723"/>
    <w:rsid w:val="00EF67D3"/>
    <w:rsid w:val="00EF6B32"/>
    <w:rsid w:val="00EF75A7"/>
    <w:rsid w:val="00EF76A7"/>
    <w:rsid w:val="00F00316"/>
    <w:rsid w:val="00F00E0F"/>
    <w:rsid w:val="00F01C51"/>
    <w:rsid w:val="00F01F6F"/>
    <w:rsid w:val="00F028D1"/>
    <w:rsid w:val="00F02AD3"/>
    <w:rsid w:val="00F02F0F"/>
    <w:rsid w:val="00F03730"/>
    <w:rsid w:val="00F03C27"/>
    <w:rsid w:val="00F041EC"/>
    <w:rsid w:val="00F0440C"/>
    <w:rsid w:val="00F046C5"/>
    <w:rsid w:val="00F049F5"/>
    <w:rsid w:val="00F05BC6"/>
    <w:rsid w:val="00F05D42"/>
    <w:rsid w:val="00F05D9F"/>
    <w:rsid w:val="00F06725"/>
    <w:rsid w:val="00F06985"/>
    <w:rsid w:val="00F0754F"/>
    <w:rsid w:val="00F07A3B"/>
    <w:rsid w:val="00F07ACB"/>
    <w:rsid w:val="00F07F8B"/>
    <w:rsid w:val="00F1101A"/>
    <w:rsid w:val="00F11A4E"/>
    <w:rsid w:val="00F11B15"/>
    <w:rsid w:val="00F1259E"/>
    <w:rsid w:val="00F12F38"/>
    <w:rsid w:val="00F13080"/>
    <w:rsid w:val="00F13281"/>
    <w:rsid w:val="00F134C8"/>
    <w:rsid w:val="00F13BAD"/>
    <w:rsid w:val="00F14071"/>
    <w:rsid w:val="00F14682"/>
    <w:rsid w:val="00F148BF"/>
    <w:rsid w:val="00F15108"/>
    <w:rsid w:val="00F15409"/>
    <w:rsid w:val="00F154D3"/>
    <w:rsid w:val="00F15BF4"/>
    <w:rsid w:val="00F16156"/>
    <w:rsid w:val="00F16625"/>
    <w:rsid w:val="00F16E5F"/>
    <w:rsid w:val="00F17820"/>
    <w:rsid w:val="00F17AED"/>
    <w:rsid w:val="00F202A9"/>
    <w:rsid w:val="00F20787"/>
    <w:rsid w:val="00F207B1"/>
    <w:rsid w:val="00F20F81"/>
    <w:rsid w:val="00F212FC"/>
    <w:rsid w:val="00F22301"/>
    <w:rsid w:val="00F2235F"/>
    <w:rsid w:val="00F22DB2"/>
    <w:rsid w:val="00F23B43"/>
    <w:rsid w:val="00F2480E"/>
    <w:rsid w:val="00F2488D"/>
    <w:rsid w:val="00F25A21"/>
    <w:rsid w:val="00F25B50"/>
    <w:rsid w:val="00F26AE9"/>
    <w:rsid w:val="00F2755D"/>
    <w:rsid w:val="00F277A6"/>
    <w:rsid w:val="00F27DE8"/>
    <w:rsid w:val="00F27E0D"/>
    <w:rsid w:val="00F27F89"/>
    <w:rsid w:val="00F30314"/>
    <w:rsid w:val="00F30B94"/>
    <w:rsid w:val="00F31792"/>
    <w:rsid w:val="00F323D8"/>
    <w:rsid w:val="00F32CFF"/>
    <w:rsid w:val="00F332FB"/>
    <w:rsid w:val="00F339CB"/>
    <w:rsid w:val="00F33C46"/>
    <w:rsid w:val="00F34062"/>
    <w:rsid w:val="00F342A8"/>
    <w:rsid w:val="00F34509"/>
    <w:rsid w:val="00F348EF"/>
    <w:rsid w:val="00F35A99"/>
    <w:rsid w:val="00F35CB5"/>
    <w:rsid w:val="00F35D25"/>
    <w:rsid w:val="00F35FF4"/>
    <w:rsid w:val="00F36026"/>
    <w:rsid w:val="00F37C21"/>
    <w:rsid w:val="00F407BE"/>
    <w:rsid w:val="00F41988"/>
    <w:rsid w:val="00F421FD"/>
    <w:rsid w:val="00F423F1"/>
    <w:rsid w:val="00F42415"/>
    <w:rsid w:val="00F42647"/>
    <w:rsid w:val="00F43165"/>
    <w:rsid w:val="00F438BD"/>
    <w:rsid w:val="00F44348"/>
    <w:rsid w:val="00F44B09"/>
    <w:rsid w:val="00F44DA9"/>
    <w:rsid w:val="00F45788"/>
    <w:rsid w:val="00F476A3"/>
    <w:rsid w:val="00F47AFC"/>
    <w:rsid w:val="00F47D2A"/>
    <w:rsid w:val="00F5005C"/>
    <w:rsid w:val="00F5096E"/>
    <w:rsid w:val="00F50D4C"/>
    <w:rsid w:val="00F5139D"/>
    <w:rsid w:val="00F51F46"/>
    <w:rsid w:val="00F52154"/>
    <w:rsid w:val="00F52690"/>
    <w:rsid w:val="00F52CC5"/>
    <w:rsid w:val="00F54854"/>
    <w:rsid w:val="00F55952"/>
    <w:rsid w:val="00F55A4E"/>
    <w:rsid w:val="00F55E51"/>
    <w:rsid w:val="00F56317"/>
    <w:rsid w:val="00F565B0"/>
    <w:rsid w:val="00F56628"/>
    <w:rsid w:val="00F57563"/>
    <w:rsid w:val="00F57A44"/>
    <w:rsid w:val="00F57A72"/>
    <w:rsid w:val="00F57ABD"/>
    <w:rsid w:val="00F57BA2"/>
    <w:rsid w:val="00F57D0E"/>
    <w:rsid w:val="00F57D14"/>
    <w:rsid w:val="00F604A3"/>
    <w:rsid w:val="00F60BB0"/>
    <w:rsid w:val="00F60BED"/>
    <w:rsid w:val="00F60CB0"/>
    <w:rsid w:val="00F6113F"/>
    <w:rsid w:val="00F6172F"/>
    <w:rsid w:val="00F62427"/>
    <w:rsid w:val="00F626B9"/>
    <w:rsid w:val="00F63009"/>
    <w:rsid w:val="00F63BCA"/>
    <w:rsid w:val="00F63BEE"/>
    <w:rsid w:val="00F64324"/>
    <w:rsid w:val="00F64771"/>
    <w:rsid w:val="00F6486F"/>
    <w:rsid w:val="00F64B2A"/>
    <w:rsid w:val="00F64E2E"/>
    <w:rsid w:val="00F6555D"/>
    <w:rsid w:val="00F657EC"/>
    <w:rsid w:val="00F65F98"/>
    <w:rsid w:val="00F662D5"/>
    <w:rsid w:val="00F66749"/>
    <w:rsid w:val="00F6682B"/>
    <w:rsid w:val="00F6700C"/>
    <w:rsid w:val="00F670B0"/>
    <w:rsid w:val="00F6750B"/>
    <w:rsid w:val="00F6780A"/>
    <w:rsid w:val="00F67886"/>
    <w:rsid w:val="00F704F5"/>
    <w:rsid w:val="00F7067F"/>
    <w:rsid w:val="00F707E2"/>
    <w:rsid w:val="00F7167A"/>
    <w:rsid w:val="00F71CA4"/>
    <w:rsid w:val="00F738DC"/>
    <w:rsid w:val="00F73951"/>
    <w:rsid w:val="00F73DF9"/>
    <w:rsid w:val="00F7444B"/>
    <w:rsid w:val="00F744A0"/>
    <w:rsid w:val="00F74F07"/>
    <w:rsid w:val="00F75488"/>
    <w:rsid w:val="00F75848"/>
    <w:rsid w:val="00F75CE6"/>
    <w:rsid w:val="00F762CB"/>
    <w:rsid w:val="00F76718"/>
    <w:rsid w:val="00F76934"/>
    <w:rsid w:val="00F76A6C"/>
    <w:rsid w:val="00F76C1A"/>
    <w:rsid w:val="00F76EA6"/>
    <w:rsid w:val="00F76F29"/>
    <w:rsid w:val="00F770B2"/>
    <w:rsid w:val="00F77241"/>
    <w:rsid w:val="00F77474"/>
    <w:rsid w:val="00F8029B"/>
    <w:rsid w:val="00F8109F"/>
    <w:rsid w:val="00F81C0F"/>
    <w:rsid w:val="00F81FFD"/>
    <w:rsid w:val="00F822D0"/>
    <w:rsid w:val="00F829FF"/>
    <w:rsid w:val="00F82F32"/>
    <w:rsid w:val="00F83348"/>
    <w:rsid w:val="00F8337D"/>
    <w:rsid w:val="00F8380B"/>
    <w:rsid w:val="00F83BCB"/>
    <w:rsid w:val="00F83EAE"/>
    <w:rsid w:val="00F8417C"/>
    <w:rsid w:val="00F84E0A"/>
    <w:rsid w:val="00F86B93"/>
    <w:rsid w:val="00F86CC9"/>
    <w:rsid w:val="00F871D8"/>
    <w:rsid w:val="00F8735D"/>
    <w:rsid w:val="00F875CB"/>
    <w:rsid w:val="00F9086C"/>
    <w:rsid w:val="00F9133D"/>
    <w:rsid w:val="00F91626"/>
    <w:rsid w:val="00F921E1"/>
    <w:rsid w:val="00F92540"/>
    <w:rsid w:val="00F92DB4"/>
    <w:rsid w:val="00F93F0E"/>
    <w:rsid w:val="00F941C0"/>
    <w:rsid w:val="00F943D7"/>
    <w:rsid w:val="00F95C51"/>
    <w:rsid w:val="00F95CC2"/>
    <w:rsid w:val="00F9614A"/>
    <w:rsid w:val="00F9655A"/>
    <w:rsid w:val="00F9655B"/>
    <w:rsid w:val="00F9715C"/>
    <w:rsid w:val="00F972D2"/>
    <w:rsid w:val="00F97386"/>
    <w:rsid w:val="00FA01A8"/>
    <w:rsid w:val="00FA055C"/>
    <w:rsid w:val="00FA0828"/>
    <w:rsid w:val="00FA0EA0"/>
    <w:rsid w:val="00FA0F3B"/>
    <w:rsid w:val="00FA0FBA"/>
    <w:rsid w:val="00FA1009"/>
    <w:rsid w:val="00FA131A"/>
    <w:rsid w:val="00FA138C"/>
    <w:rsid w:val="00FA276A"/>
    <w:rsid w:val="00FA2995"/>
    <w:rsid w:val="00FA2D76"/>
    <w:rsid w:val="00FA3210"/>
    <w:rsid w:val="00FA3805"/>
    <w:rsid w:val="00FA3913"/>
    <w:rsid w:val="00FA4200"/>
    <w:rsid w:val="00FA4490"/>
    <w:rsid w:val="00FA51BD"/>
    <w:rsid w:val="00FA57CF"/>
    <w:rsid w:val="00FA5B74"/>
    <w:rsid w:val="00FA6755"/>
    <w:rsid w:val="00FA70DC"/>
    <w:rsid w:val="00FA7270"/>
    <w:rsid w:val="00FA7284"/>
    <w:rsid w:val="00FA79AC"/>
    <w:rsid w:val="00FB0115"/>
    <w:rsid w:val="00FB022C"/>
    <w:rsid w:val="00FB0273"/>
    <w:rsid w:val="00FB043B"/>
    <w:rsid w:val="00FB209F"/>
    <w:rsid w:val="00FB2392"/>
    <w:rsid w:val="00FB273A"/>
    <w:rsid w:val="00FB35A8"/>
    <w:rsid w:val="00FB3BCF"/>
    <w:rsid w:val="00FB3C65"/>
    <w:rsid w:val="00FB3D22"/>
    <w:rsid w:val="00FB42EC"/>
    <w:rsid w:val="00FB431B"/>
    <w:rsid w:val="00FB46DA"/>
    <w:rsid w:val="00FB4B3A"/>
    <w:rsid w:val="00FB4F0B"/>
    <w:rsid w:val="00FB5211"/>
    <w:rsid w:val="00FB535E"/>
    <w:rsid w:val="00FB562F"/>
    <w:rsid w:val="00FB585F"/>
    <w:rsid w:val="00FB58C9"/>
    <w:rsid w:val="00FB61D5"/>
    <w:rsid w:val="00FB622B"/>
    <w:rsid w:val="00FB6955"/>
    <w:rsid w:val="00FB6A49"/>
    <w:rsid w:val="00FB741A"/>
    <w:rsid w:val="00FB7BA7"/>
    <w:rsid w:val="00FC0E37"/>
    <w:rsid w:val="00FC0F0F"/>
    <w:rsid w:val="00FC16C1"/>
    <w:rsid w:val="00FC1EBC"/>
    <w:rsid w:val="00FC25FF"/>
    <w:rsid w:val="00FC2A68"/>
    <w:rsid w:val="00FC2AA0"/>
    <w:rsid w:val="00FC32F6"/>
    <w:rsid w:val="00FC3B51"/>
    <w:rsid w:val="00FC3FEF"/>
    <w:rsid w:val="00FC4563"/>
    <w:rsid w:val="00FC55E4"/>
    <w:rsid w:val="00FC5FEF"/>
    <w:rsid w:val="00FC6444"/>
    <w:rsid w:val="00FC6748"/>
    <w:rsid w:val="00FC6CFA"/>
    <w:rsid w:val="00FC7164"/>
    <w:rsid w:val="00FC717A"/>
    <w:rsid w:val="00FD09E0"/>
    <w:rsid w:val="00FD14BF"/>
    <w:rsid w:val="00FD182B"/>
    <w:rsid w:val="00FD189A"/>
    <w:rsid w:val="00FD1C96"/>
    <w:rsid w:val="00FD2976"/>
    <w:rsid w:val="00FD2AC9"/>
    <w:rsid w:val="00FD2DC4"/>
    <w:rsid w:val="00FD3010"/>
    <w:rsid w:val="00FD342B"/>
    <w:rsid w:val="00FD34C8"/>
    <w:rsid w:val="00FD3662"/>
    <w:rsid w:val="00FD3DFF"/>
    <w:rsid w:val="00FD47E9"/>
    <w:rsid w:val="00FD48B7"/>
    <w:rsid w:val="00FD4B24"/>
    <w:rsid w:val="00FD4C91"/>
    <w:rsid w:val="00FD4FA6"/>
    <w:rsid w:val="00FD564A"/>
    <w:rsid w:val="00FD57D8"/>
    <w:rsid w:val="00FD7181"/>
    <w:rsid w:val="00FD760E"/>
    <w:rsid w:val="00FD78B2"/>
    <w:rsid w:val="00FD7E22"/>
    <w:rsid w:val="00FD7FA7"/>
    <w:rsid w:val="00FE0387"/>
    <w:rsid w:val="00FE043D"/>
    <w:rsid w:val="00FE07A3"/>
    <w:rsid w:val="00FE0ABE"/>
    <w:rsid w:val="00FE0B85"/>
    <w:rsid w:val="00FE1D15"/>
    <w:rsid w:val="00FE21EA"/>
    <w:rsid w:val="00FE2A12"/>
    <w:rsid w:val="00FE2E5E"/>
    <w:rsid w:val="00FE386C"/>
    <w:rsid w:val="00FE40C6"/>
    <w:rsid w:val="00FE4A68"/>
    <w:rsid w:val="00FE55A3"/>
    <w:rsid w:val="00FE55E0"/>
    <w:rsid w:val="00FE6654"/>
    <w:rsid w:val="00FE669F"/>
    <w:rsid w:val="00FE6D52"/>
    <w:rsid w:val="00FE7138"/>
    <w:rsid w:val="00FE7472"/>
    <w:rsid w:val="00FE7F4B"/>
    <w:rsid w:val="00FF0146"/>
    <w:rsid w:val="00FF014E"/>
    <w:rsid w:val="00FF0DC0"/>
    <w:rsid w:val="00FF156A"/>
    <w:rsid w:val="00FF1B10"/>
    <w:rsid w:val="00FF2756"/>
    <w:rsid w:val="00FF2C29"/>
    <w:rsid w:val="00FF35D1"/>
    <w:rsid w:val="00FF3B0C"/>
    <w:rsid w:val="00FF3BB5"/>
    <w:rsid w:val="00FF3CFC"/>
    <w:rsid w:val="00FF40BC"/>
    <w:rsid w:val="00FF41C8"/>
    <w:rsid w:val="00FF4AD7"/>
    <w:rsid w:val="00FF4E56"/>
    <w:rsid w:val="00FF5328"/>
    <w:rsid w:val="00FF5393"/>
    <w:rsid w:val="00FF565A"/>
    <w:rsid w:val="00FF56DD"/>
    <w:rsid w:val="00FF57AB"/>
    <w:rsid w:val="00FF653B"/>
    <w:rsid w:val="00FF6928"/>
    <w:rsid w:val="00FF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D8B24C"/>
  <w15:chartTrackingRefBased/>
  <w15:docId w15:val="{410345F8-A072-4F81-9E82-BBF5277D9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bCs/>
        <w:color w:val="222222"/>
        <w:sz w:val="22"/>
        <w:szCs w:val="22"/>
        <w:lang w:val="en-GB" w:eastAsia="en-US" w:bidi="ar-SA"/>
      </w:rPr>
    </w:rPrDefault>
    <w:pPrDefault>
      <w:pPr>
        <w:spacing w:before="120" w:after="120"/>
        <w:ind w:left="714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5B2E"/>
  </w:style>
  <w:style w:type="paragraph" w:styleId="Heading1">
    <w:name w:val="heading 1"/>
    <w:basedOn w:val="Heading2"/>
    <w:next w:val="Normal"/>
    <w:link w:val="Heading1Char"/>
    <w:uiPriority w:val="9"/>
    <w:qFormat/>
    <w:rsid w:val="009777C0"/>
    <w:pPr>
      <w:spacing w:before="240"/>
      <w:outlineLvl w:val="0"/>
    </w:pPr>
    <w:rPr>
      <w:rFonts w:eastAsiaTheme="majorEastAsia"/>
      <w:color w:val="000000" w:themeColor="text1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1653DA"/>
    <w:pPr>
      <w:keepLines/>
      <w:tabs>
        <w:tab w:val="left" w:pos="851"/>
      </w:tabs>
      <w:spacing w:after="0"/>
      <w:ind w:left="31" w:firstLine="0"/>
      <w:jc w:val="left"/>
      <w:outlineLvl w:val="1"/>
    </w:pPr>
    <w:rPr>
      <w:b/>
      <w:bCs w:val="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80B5F"/>
    <w:pPr>
      <w:keepNext/>
      <w:keepLines/>
      <w:spacing w:before="40" w:after="0"/>
      <w:outlineLvl w:val="2"/>
    </w:pPr>
    <w:rPr>
      <w:rFonts w:eastAsiaTheme="majorEastAsia" w:cstheme="majorBidi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30E7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C6FD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17D0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717D0"/>
  </w:style>
  <w:style w:type="paragraph" w:styleId="Footer">
    <w:name w:val="footer"/>
    <w:basedOn w:val="Normal"/>
    <w:link w:val="FooterChar"/>
    <w:uiPriority w:val="99"/>
    <w:unhideWhenUsed/>
    <w:rsid w:val="00D717D0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717D0"/>
  </w:style>
  <w:style w:type="table" w:styleId="TableGrid">
    <w:name w:val="Table Grid"/>
    <w:basedOn w:val="TableNormal"/>
    <w:uiPriority w:val="39"/>
    <w:rsid w:val="00D717D0"/>
    <w:pPr>
      <w:spacing w:after="0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37C2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7C21"/>
    <w:rPr>
      <w:rFonts w:ascii="Segoe UI" w:hAnsi="Segoe UI" w:cs="Segoe UI"/>
      <w:sz w:val="18"/>
      <w:szCs w:val="18"/>
    </w:rPr>
  </w:style>
  <w:style w:type="paragraph" w:customStyle="1" w:styleId="m-8601419979326288336m-1522124029738735445m-5290440303605659547m-2630823062667043435gmail-msolistparagraph">
    <w:name w:val="m_-8601419979326288336m_-1522124029738735445m_-5290440303605659547m_-2630823062667043435gmail-msolistparagraph"/>
    <w:basedOn w:val="Normal"/>
    <w:rsid w:val="001C535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-5165400009375518269gmail-msonormal">
    <w:name w:val="m_-5165400009375518269gmail-msonormal"/>
    <w:basedOn w:val="Normal"/>
    <w:rsid w:val="00292A3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914F8D"/>
    <w:pPr>
      <w:spacing w:after="200" w:line="252" w:lineRule="auto"/>
      <w:ind w:left="720"/>
      <w:contextualSpacing/>
    </w:pPr>
    <w:rPr>
      <w:rFonts w:ascii="Cambria" w:eastAsia="Times New Roman" w:hAnsi="Cambria" w:cs="Times New Roman"/>
      <w:lang w:bidi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14F8D"/>
    <w:pPr>
      <w:spacing w:after="0"/>
    </w:pPr>
    <w:rPr>
      <w:rFonts w:ascii="Cambria" w:eastAsia="Times New Roman" w:hAnsi="Cambria" w:cs="Times New Roman"/>
      <w:sz w:val="20"/>
      <w:szCs w:val="20"/>
      <w:lang w:bidi="en-U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14F8D"/>
    <w:rPr>
      <w:rFonts w:ascii="Cambria" w:eastAsia="Times New Roman" w:hAnsi="Cambria" w:cs="Times New Roman"/>
      <w:sz w:val="20"/>
      <w:szCs w:val="20"/>
      <w:lang w:bidi="en-US"/>
    </w:rPr>
  </w:style>
  <w:style w:type="character" w:styleId="EndnoteReference">
    <w:name w:val="endnote reference"/>
    <w:basedOn w:val="DefaultParagraphFont"/>
    <w:uiPriority w:val="99"/>
    <w:semiHidden/>
    <w:unhideWhenUsed/>
    <w:rsid w:val="00914F8D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9777C0"/>
    <w:rPr>
      <w:rFonts w:eastAsiaTheme="majorEastAsia"/>
      <w:b/>
      <w:bCs w:val="0"/>
      <w:color w:val="000000" w:themeColor="text1"/>
      <w:sz w:val="22"/>
      <w:szCs w:val="32"/>
    </w:rPr>
  </w:style>
  <w:style w:type="table" w:customStyle="1" w:styleId="TableGrid1">
    <w:name w:val="Table Grid1"/>
    <w:basedOn w:val="TableNormal"/>
    <w:next w:val="TableGrid"/>
    <w:uiPriority w:val="39"/>
    <w:rsid w:val="004B423C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7Char">
    <w:name w:val="Heading 7 Char"/>
    <w:basedOn w:val="DefaultParagraphFont"/>
    <w:link w:val="Heading7"/>
    <w:uiPriority w:val="9"/>
    <w:semiHidden/>
    <w:rsid w:val="00CC6FD5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ormalWeb">
    <w:name w:val="Normal (Web)"/>
    <w:basedOn w:val="Normal"/>
    <w:uiPriority w:val="99"/>
    <w:semiHidden/>
    <w:unhideWhenUsed/>
    <w:rsid w:val="001C44F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1653DA"/>
    <w:rPr>
      <w:b/>
      <w:bCs w:val="0"/>
    </w:rPr>
  </w:style>
  <w:style w:type="character" w:customStyle="1" w:styleId="Heading3Char">
    <w:name w:val="Heading 3 Char"/>
    <w:basedOn w:val="DefaultParagraphFont"/>
    <w:link w:val="Heading3"/>
    <w:uiPriority w:val="9"/>
    <w:rsid w:val="00D80B5F"/>
    <w:rPr>
      <w:rFonts w:eastAsiaTheme="majorEastAsia" w:cstheme="majorBidi"/>
      <w:sz w:val="21"/>
      <w:szCs w:val="24"/>
    </w:rPr>
  </w:style>
  <w:style w:type="paragraph" w:styleId="NoSpacing">
    <w:name w:val="No Spacing"/>
    <w:uiPriority w:val="1"/>
    <w:qFormat/>
    <w:rsid w:val="001B67F5"/>
    <w:pPr>
      <w:spacing w:after="0"/>
    </w:pPr>
    <w:rPr>
      <w:b/>
    </w:rPr>
  </w:style>
  <w:style w:type="character" w:styleId="IntenseReference">
    <w:name w:val="Intense Reference"/>
    <w:basedOn w:val="DefaultParagraphFont"/>
    <w:uiPriority w:val="32"/>
    <w:qFormat/>
    <w:rsid w:val="00FA51BD"/>
    <w:rPr>
      <w:b/>
      <w:bCs w:val="0"/>
      <w:smallCaps/>
      <w:color w:val="4472C4" w:themeColor="accent1"/>
      <w:spacing w:val="5"/>
    </w:rPr>
  </w:style>
  <w:style w:type="paragraph" w:styleId="Quote">
    <w:name w:val="Quote"/>
    <w:basedOn w:val="Normal"/>
    <w:next w:val="Normal"/>
    <w:link w:val="QuoteChar"/>
    <w:uiPriority w:val="29"/>
    <w:qFormat/>
    <w:rsid w:val="00FA51BD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A51BD"/>
    <w:rPr>
      <w:i/>
      <w:iCs/>
      <w:color w:val="404040" w:themeColor="text1" w:themeTint="BF"/>
    </w:rPr>
  </w:style>
  <w:style w:type="character" w:styleId="Strong">
    <w:name w:val="Strong"/>
    <w:basedOn w:val="DefaultParagraphFont"/>
    <w:uiPriority w:val="22"/>
    <w:qFormat/>
    <w:rsid w:val="00FA51BD"/>
    <w:rPr>
      <w:rFonts w:ascii="Arial" w:hAnsi="Arial"/>
      <w:b w:val="0"/>
      <w:bCs w:val="0"/>
      <w:sz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CE72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727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727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7271"/>
    <w:rPr>
      <w:b/>
      <w:bCs w:val="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7271"/>
    <w:rPr>
      <w:b/>
      <w:bCs w:val="0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24B38"/>
    <w:rPr>
      <w:color w:val="0000FF"/>
      <w:u w:val="single"/>
    </w:rPr>
  </w:style>
  <w:style w:type="paragraph" w:customStyle="1" w:styleId="DefaultText">
    <w:name w:val="Default Text"/>
    <w:basedOn w:val="Normal"/>
    <w:rsid w:val="00E6107F"/>
    <w:pPr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930E7A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08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51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9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2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53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2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7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9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50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99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9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3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05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5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6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56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5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1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8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26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1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9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52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2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01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52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9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2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0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6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9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38C697-17AB-47FA-9810-4DAD526F6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3</Pages>
  <Words>900</Words>
  <Characters>5130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Serena Jane Baxter</dc:creator>
  <cp:keywords/>
  <dc:description/>
  <cp:lastModifiedBy>Serena Jane Baxter</cp:lastModifiedBy>
  <cp:revision>54</cp:revision>
  <cp:lastPrinted>2025-05-07T19:49:00Z</cp:lastPrinted>
  <dcterms:created xsi:type="dcterms:W3CDTF">2025-05-05T10:24:00Z</dcterms:created>
  <dcterms:modified xsi:type="dcterms:W3CDTF">2025-05-07T19:55:00Z</dcterms:modified>
</cp:coreProperties>
</file>